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090BC" w14:textId="437A55C5" w:rsidR="005B6613" w:rsidRDefault="005B6613" w:rsidP="00034C53">
      <w:pPr>
        <w:pStyle w:val="Szvegtrzs"/>
        <w:jc w:val="center"/>
        <w:rPr>
          <w:rFonts w:ascii="LilyUPC" w:hAnsi="LilyUPC" w:cs="LilyUPC"/>
          <w:b/>
          <w:sz w:val="96"/>
          <w:szCs w:val="96"/>
        </w:rPr>
      </w:pPr>
    </w:p>
    <w:p w14:paraId="1DAD6D5E" w14:textId="410E7380" w:rsidR="005B6613" w:rsidRDefault="000E2D0A" w:rsidP="00034C53">
      <w:pPr>
        <w:pStyle w:val="Szvegtrzs"/>
        <w:jc w:val="center"/>
        <w:rPr>
          <w:rFonts w:ascii="LilyUPC" w:hAnsi="LilyUPC" w:cs="LilyUPC"/>
          <w:b/>
          <w:sz w:val="96"/>
          <w:szCs w:val="96"/>
        </w:rPr>
      </w:pPr>
      <w:r>
        <w:rPr>
          <w:noProof/>
        </w:rPr>
        <w:drawing>
          <wp:inline distT="0" distB="0" distL="0" distR="0" wp14:anchorId="1A31BC9C" wp14:editId="29241229">
            <wp:extent cx="3895725" cy="2186633"/>
            <wp:effectExtent l="0" t="0" r="0" b="4445"/>
            <wp:docPr id="4" name="Kép 4" descr="http://www.foodandwine.hu/wp-content/uploads/2013/08/k%C3%A1n_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oodandwine.hu/wp-content/uploads/2013/08/k%C3%A1n_6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269" cy="219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62C07" w14:textId="77777777" w:rsidR="0039142A" w:rsidRDefault="0039142A" w:rsidP="00034C53">
      <w:pPr>
        <w:pStyle w:val="Szvegtrzs"/>
        <w:jc w:val="center"/>
        <w:rPr>
          <w:rFonts w:ascii="LilyUPC" w:hAnsi="LilyUPC" w:cs="LilyUPC"/>
          <w:b/>
          <w:sz w:val="96"/>
          <w:szCs w:val="96"/>
        </w:rPr>
      </w:pPr>
    </w:p>
    <w:p w14:paraId="2149665F" w14:textId="77777777" w:rsidR="00034C53" w:rsidRPr="00BD43D0" w:rsidRDefault="00034C53" w:rsidP="00034C53">
      <w:pPr>
        <w:pStyle w:val="Szvegtrzs"/>
        <w:jc w:val="center"/>
        <w:rPr>
          <w:rFonts w:ascii="LilyUPC" w:hAnsi="LilyUPC" w:cs="LilyUPC"/>
          <w:b/>
          <w:sz w:val="96"/>
          <w:szCs w:val="96"/>
        </w:rPr>
      </w:pPr>
      <w:r w:rsidRPr="00BD43D0">
        <w:rPr>
          <w:rFonts w:ascii="LilyUPC" w:hAnsi="LilyUPC" w:cs="LilyUPC"/>
          <w:b/>
          <w:sz w:val="96"/>
          <w:szCs w:val="96"/>
        </w:rPr>
        <w:t>RÉSZVÉTELI FELHÍVÁS</w:t>
      </w:r>
    </w:p>
    <w:p w14:paraId="17E91F55" w14:textId="7B37509C" w:rsidR="0040795C" w:rsidRDefault="002E165E" w:rsidP="00034C5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  <w:proofErr w:type="gramStart"/>
      <w:r>
        <w:rPr>
          <w:rFonts w:ascii="Arial Narrow" w:hAnsi="Arial Narrow"/>
          <w:b/>
          <w:sz w:val="22"/>
          <w:szCs w:val="22"/>
        </w:rPr>
        <w:t>a</w:t>
      </w:r>
      <w:r w:rsidR="00C67259" w:rsidRPr="00EF5D82">
        <w:rPr>
          <w:rFonts w:ascii="Arial Narrow" w:hAnsi="Arial Narrow"/>
          <w:b/>
          <w:sz w:val="22"/>
          <w:szCs w:val="22"/>
        </w:rPr>
        <w:t>z</w:t>
      </w:r>
      <w:proofErr w:type="gramEnd"/>
      <w:r w:rsidR="00C67259" w:rsidRPr="00EF5D82">
        <w:rPr>
          <w:rFonts w:ascii="Arial Narrow" w:hAnsi="Arial Narrow"/>
          <w:b/>
          <w:sz w:val="22"/>
          <w:szCs w:val="22"/>
        </w:rPr>
        <w:t xml:space="preserve"> AGRÁRMARKETING CENTRUM </w:t>
      </w:r>
      <w:r w:rsidR="00A626E2" w:rsidRPr="00EF5D82">
        <w:rPr>
          <w:rFonts w:ascii="Arial Narrow" w:hAnsi="Arial Narrow"/>
          <w:b/>
          <w:sz w:val="22"/>
          <w:szCs w:val="22"/>
        </w:rPr>
        <w:t xml:space="preserve">NONPROFIT KFT. </w:t>
      </w:r>
      <w:r w:rsidR="00034C53">
        <w:rPr>
          <w:rFonts w:ascii="Arial Narrow" w:hAnsi="Arial Narrow"/>
          <w:b/>
          <w:sz w:val="22"/>
          <w:szCs w:val="22"/>
        </w:rPr>
        <w:t>KÖZÖSSÉGI STANDJÁRA</w:t>
      </w:r>
      <w:r w:rsidR="0040795C">
        <w:rPr>
          <w:rFonts w:ascii="Arial Narrow" w:hAnsi="Arial Narrow"/>
          <w:b/>
          <w:sz w:val="22"/>
          <w:szCs w:val="22"/>
        </w:rPr>
        <w:t xml:space="preserve"> </w:t>
      </w:r>
    </w:p>
    <w:p w14:paraId="119D8D58" w14:textId="77777777" w:rsidR="0039142A" w:rsidRDefault="0039142A" w:rsidP="00034C5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14:paraId="6563CB08" w14:textId="77777777" w:rsidR="0040795C" w:rsidRDefault="0040795C" w:rsidP="00034C53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14:paraId="4070D2DD" w14:textId="77777777" w:rsidR="005B7A20" w:rsidRPr="00EA2CE4" w:rsidRDefault="005B7A20" w:rsidP="0040795C">
      <w:pPr>
        <w:pStyle w:val="Szvegtrzs"/>
        <w:jc w:val="center"/>
        <w:rPr>
          <w:rFonts w:ascii="Arial Narrow" w:hAnsi="Arial Narrow"/>
          <w:b/>
          <w:sz w:val="32"/>
          <w:szCs w:val="32"/>
        </w:rPr>
      </w:pPr>
    </w:p>
    <w:p w14:paraId="435643C6" w14:textId="06F2D674" w:rsidR="005B7A20" w:rsidRDefault="00277DBE" w:rsidP="005B7A20">
      <w:pPr>
        <w:pStyle w:val="Szvegtrzs"/>
        <w:jc w:val="center"/>
        <w:rPr>
          <w:rFonts w:ascii="Arial Narrow" w:hAnsi="Arial Narrow"/>
          <w:b/>
          <w:sz w:val="48"/>
          <w:szCs w:val="48"/>
        </w:rPr>
      </w:pPr>
      <w:proofErr w:type="gramStart"/>
      <w:r>
        <w:rPr>
          <w:rFonts w:ascii="Arial Narrow" w:hAnsi="Arial Narrow"/>
          <w:b/>
          <w:sz w:val="48"/>
          <w:szCs w:val="48"/>
        </w:rPr>
        <w:t>a</w:t>
      </w:r>
      <w:proofErr w:type="gramEnd"/>
      <w:r w:rsidR="007B3A5F" w:rsidRPr="0039142A">
        <w:rPr>
          <w:rFonts w:ascii="Arial Narrow" w:hAnsi="Arial Narrow"/>
          <w:b/>
          <w:sz w:val="48"/>
          <w:szCs w:val="48"/>
        </w:rPr>
        <w:t xml:space="preserve"> </w:t>
      </w:r>
      <w:r w:rsidR="000E2D0A">
        <w:rPr>
          <w:rFonts w:ascii="Arial Narrow" w:hAnsi="Arial Narrow"/>
          <w:b/>
          <w:sz w:val="48"/>
          <w:szCs w:val="48"/>
        </w:rPr>
        <w:t>X. Kaposvári Állattenyésztési Napok</w:t>
      </w:r>
    </w:p>
    <w:p w14:paraId="1D2624F7" w14:textId="77777777" w:rsidR="000E63F9" w:rsidRPr="0039142A" w:rsidRDefault="000E63F9" w:rsidP="005B7A20">
      <w:pPr>
        <w:pStyle w:val="Szvegtrzs"/>
        <w:jc w:val="center"/>
        <w:rPr>
          <w:rFonts w:ascii="Arial Narrow" w:hAnsi="Arial Narrow"/>
          <w:b/>
          <w:sz w:val="48"/>
          <w:szCs w:val="48"/>
        </w:rPr>
      </w:pPr>
    </w:p>
    <w:p w14:paraId="5F72D473" w14:textId="77777777" w:rsidR="008628DD" w:rsidRDefault="00523F44" w:rsidP="005B7A20">
      <w:pPr>
        <w:pStyle w:val="Szvegtrzs"/>
        <w:jc w:val="center"/>
        <w:rPr>
          <w:rFonts w:ascii="Arial Narrow" w:hAnsi="Arial Narrow"/>
          <w:b/>
          <w:sz w:val="48"/>
          <w:szCs w:val="48"/>
        </w:rPr>
      </w:pPr>
      <w:proofErr w:type="gramStart"/>
      <w:r w:rsidRPr="0039142A">
        <w:rPr>
          <w:rFonts w:ascii="Arial Narrow" w:hAnsi="Arial Narrow"/>
          <w:b/>
          <w:sz w:val="48"/>
          <w:szCs w:val="48"/>
        </w:rPr>
        <w:t>kiállításo</w:t>
      </w:r>
      <w:r w:rsidR="008628DD" w:rsidRPr="0039142A">
        <w:rPr>
          <w:rFonts w:ascii="Arial Narrow" w:hAnsi="Arial Narrow"/>
          <w:b/>
          <w:sz w:val="48"/>
          <w:szCs w:val="48"/>
        </w:rPr>
        <w:t>n</w:t>
      </w:r>
      <w:proofErr w:type="gramEnd"/>
    </w:p>
    <w:p w14:paraId="2ED6A08A" w14:textId="77777777" w:rsidR="000E63F9" w:rsidRPr="0039142A" w:rsidRDefault="000E63F9" w:rsidP="005B7A20">
      <w:pPr>
        <w:pStyle w:val="Szvegtrzs"/>
        <w:jc w:val="center"/>
        <w:rPr>
          <w:rFonts w:ascii="Arial Narrow" w:hAnsi="Arial Narrow"/>
          <w:b/>
          <w:sz w:val="48"/>
          <w:szCs w:val="48"/>
        </w:rPr>
      </w:pPr>
    </w:p>
    <w:p w14:paraId="4DF0F6F3" w14:textId="1F81E46B" w:rsidR="00A57D93" w:rsidRPr="0039142A" w:rsidRDefault="00A57D93" w:rsidP="000E63F9">
      <w:pPr>
        <w:pStyle w:val="Szvegtrzs"/>
        <w:jc w:val="center"/>
        <w:rPr>
          <w:rFonts w:ascii="Arial Narrow" w:hAnsi="Arial Narrow"/>
          <w:b/>
          <w:sz w:val="48"/>
          <w:szCs w:val="48"/>
        </w:rPr>
      </w:pPr>
      <w:r w:rsidRPr="0039142A">
        <w:rPr>
          <w:rFonts w:ascii="Arial Narrow" w:hAnsi="Arial Narrow"/>
          <w:b/>
          <w:sz w:val="48"/>
          <w:szCs w:val="48"/>
        </w:rPr>
        <w:t xml:space="preserve">2016. </w:t>
      </w:r>
      <w:r w:rsidR="000E2D0A">
        <w:rPr>
          <w:rFonts w:ascii="Arial Narrow" w:hAnsi="Arial Narrow"/>
          <w:b/>
          <w:sz w:val="48"/>
          <w:szCs w:val="48"/>
        </w:rPr>
        <w:t>szeptember</w:t>
      </w:r>
      <w:r w:rsidRPr="0039142A">
        <w:rPr>
          <w:rFonts w:ascii="Arial Narrow" w:hAnsi="Arial Narrow"/>
          <w:b/>
          <w:sz w:val="48"/>
          <w:szCs w:val="48"/>
        </w:rPr>
        <w:t xml:space="preserve"> </w:t>
      </w:r>
      <w:r w:rsidR="000E2D0A">
        <w:rPr>
          <w:rFonts w:ascii="Arial Narrow" w:hAnsi="Arial Narrow"/>
          <w:b/>
          <w:sz w:val="48"/>
          <w:szCs w:val="48"/>
        </w:rPr>
        <w:t>22-25.</w:t>
      </w:r>
    </w:p>
    <w:p w14:paraId="01C2A87C" w14:textId="77777777" w:rsidR="00EA2CE4" w:rsidRDefault="00EA2CE4" w:rsidP="00A57D93">
      <w:pPr>
        <w:pStyle w:val="Szvegtrzs"/>
        <w:rPr>
          <w:rFonts w:ascii="Arial Narrow" w:hAnsi="Arial Narrow"/>
          <w:b/>
          <w:smallCaps/>
          <w:szCs w:val="28"/>
        </w:rPr>
      </w:pPr>
    </w:p>
    <w:p w14:paraId="644429C8" w14:textId="77777777" w:rsidR="0039142A" w:rsidRDefault="0039142A" w:rsidP="00A57D93">
      <w:pPr>
        <w:pStyle w:val="Szvegtrzs"/>
        <w:rPr>
          <w:rFonts w:ascii="Arial Narrow" w:hAnsi="Arial Narrow"/>
          <w:b/>
          <w:smallCaps/>
          <w:szCs w:val="28"/>
        </w:rPr>
      </w:pPr>
    </w:p>
    <w:p w14:paraId="2603BC11" w14:textId="77777777" w:rsidR="0039142A" w:rsidRDefault="0039142A" w:rsidP="00A57D93">
      <w:pPr>
        <w:pStyle w:val="Szvegtrzs"/>
        <w:rPr>
          <w:rFonts w:ascii="Arial Narrow" w:hAnsi="Arial Narrow"/>
          <w:b/>
          <w:smallCaps/>
          <w:szCs w:val="28"/>
        </w:rPr>
      </w:pPr>
    </w:p>
    <w:p w14:paraId="7852ACEB" w14:textId="77777777" w:rsidR="0039142A" w:rsidRDefault="0039142A" w:rsidP="00A57D93">
      <w:pPr>
        <w:pStyle w:val="Szvegtrzs"/>
        <w:rPr>
          <w:rFonts w:ascii="Arial Narrow" w:hAnsi="Arial Narrow"/>
          <w:b/>
          <w:smallCaps/>
          <w:szCs w:val="28"/>
        </w:rPr>
      </w:pPr>
    </w:p>
    <w:p w14:paraId="16C09DEC" w14:textId="77777777" w:rsidR="0039142A" w:rsidRDefault="0039142A" w:rsidP="00A57D93">
      <w:pPr>
        <w:pStyle w:val="Szvegtrzs"/>
        <w:rPr>
          <w:rFonts w:ascii="Arial Narrow" w:hAnsi="Arial Narrow"/>
          <w:b/>
          <w:smallCaps/>
          <w:szCs w:val="28"/>
        </w:rPr>
      </w:pPr>
    </w:p>
    <w:p w14:paraId="76772599" w14:textId="77777777" w:rsidR="0039142A" w:rsidRDefault="0039142A" w:rsidP="00A57D93">
      <w:pPr>
        <w:pStyle w:val="Szvegtrzs"/>
        <w:rPr>
          <w:rFonts w:ascii="Arial Narrow" w:hAnsi="Arial Narrow"/>
          <w:b/>
          <w:smallCaps/>
          <w:szCs w:val="28"/>
        </w:rPr>
      </w:pPr>
    </w:p>
    <w:p w14:paraId="53EA47A1" w14:textId="77777777" w:rsidR="0039142A" w:rsidRDefault="0039142A" w:rsidP="00A57D93">
      <w:pPr>
        <w:pStyle w:val="Szvegtrzs"/>
        <w:rPr>
          <w:rFonts w:ascii="Arial Narrow" w:hAnsi="Arial Narrow"/>
          <w:b/>
          <w:smallCaps/>
          <w:szCs w:val="28"/>
        </w:rPr>
      </w:pPr>
    </w:p>
    <w:p w14:paraId="5DCADECD" w14:textId="77777777" w:rsidR="0039142A" w:rsidRDefault="0039142A" w:rsidP="00A57D93">
      <w:pPr>
        <w:pStyle w:val="Szvegtrzs"/>
        <w:rPr>
          <w:rFonts w:ascii="Arial Narrow" w:hAnsi="Arial Narrow"/>
          <w:b/>
          <w:smallCaps/>
          <w:szCs w:val="28"/>
        </w:rPr>
      </w:pPr>
    </w:p>
    <w:p w14:paraId="342DACF1" w14:textId="58D1F744" w:rsidR="008338E1" w:rsidRPr="00C91B5E" w:rsidRDefault="008338E1" w:rsidP="0040795C">
      <w:pPr>
        <w:pStyle w:val="Szvegtrzs"/>
        <w:jc w:val="center"/>
        <w:rPr>
          <w:rFonts w:ascii="Arial Narrow" w:hAnsi="Arial Narrow"/>
          <w:b/>
          <w:smallCaps/>
          <w:szCs w:val="28"/>
        </w:rPr>
      </w:pPr>
    </w:p>
    <w:p w14:paraId="57506C92" w14:textId="77777777" w:rsidR="00034C53" w:rsidRDefault="00034C53" w:rsidP="00696515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14:paraId="436200C5" w14:textId="77777777" w:rsidR="008338E1" w:rsidRDefault="008338E1" w:rsidP="00696515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</w:p>
    <w:p w14:paraId="21C45657" w14:textId="1FEB2A57" w:rsidR="00034C53" w:rsidRDefault="0039142A" w:rsidP="00696515">
      <w:pPr>
        <w:pStyle w:val="Szvegtrzs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lastRenderedPageBreak/>
        <w:drawing>
          <wp:inline distT="0" distB="0" distL="0" distR="0" wp14:anchorId="1BC41B55" wp14:editId="302AFDDF">
            <wp:extent cx="1392573" cy="847395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mc_logo_RGB_zol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563" cy="86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33EF4" w14:textId="77777777" w:rsidR="00147E2D" w:rsidRDefault="00147E2D" w:rsidP="00696515">
      <w:pPr>
        <w:spacing w:after="120"/>
        <w:jc w:val="both"/>
        <w:rPr>
          <w:rFonts w:ascii="Arial Narrow" w:hAnsi="Arial Narrow"/>
          <w:b/>
          <w:sz w:val="22"/>
          <w:szCs w:val="22"/>
        </w:rPr>
      </w:pPr>
    </w:p>
    <w:p w14:paraId="5E93089B" w14:textId="77777777" w:rsidR="00034C53" w:rsidRPr="000E2D0A" w:rsidRDefault="005B6613" w:rsidP="00696515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0E2D0A">
        <w:rPr>
          <w:rFonts w:ascii="Arial Narrow" w:hAnsi="Arial Narrow"/>
          <w:b/>
          <w:sz w:val="22"/>
          <w:szCs w:val="22"/>
        </w:rPr>
        <w:t>Á</w:t>
      </w:r>
      <w:r w:rsidR="00034C53" w:rsidRPr="000E2D0A">
        <w:rPr>
          <w:rFonts w:ascii="Arial Narrow" w:hAnsi="Arial Narrow"/>
          <w:b/>
          <w:sz w:val="22"/>
          <w:szCs w:val="22"/>
        </w:rPr>
        <w:t>ttekintés</w:t>
      </w:r>
    </w:p>
    <w:p w14:paraId="06AA5EC1" w14:textId="77777777" w:rsidR="000E2D0A" w:rsidRPr="000E2D0A" w:rsidRDefault="000E2D0A" w:rsidP="000E2D0A">
      <w:pPr>
        <w:spacing w:before="100" w:beforeAutospacing="1" w:after="100" w:afterAutospacing="1"/>
        <w:outlineLvl w:val="2"/>
        <w:rPr>
          <w:rFonts w:ascii="Arial Narrow" w:hAnsi="Arial Narrow"/>
          <w:b/>
          <w:bCs/>
          <w:sz w:val="22"/>
          <w:szCs w:val="22"/>
        </w:rPr>
      </w:pPr>
      <w:r w:rsidRPr="000E2D0A">
        <w:rPr>
          <w:rFonts w:ascii="Arial Narrow" w:hAnsi="Arial Narrow"/>
          <w:b/>
          <w:bCs/>
          <w:sz w:val="22"/>
          <w:szCs w:val="22"/>
        </w:rPr>
        <w:t>X. Jubileumi Kaposvári Állattenyésztési Napok</w:t>
      </w:r>
    </w:p>
    <w:p w14:paraId="57F768E6" w14:textId="4AD71040" w:rsidR="006721FB" w:rsidRPr="00FD0A19" w:rsidRDefault="000E2D0A" w:rsidP="00F65D15">
      <w:pPr>
        <w:spacing w:before="100" w:beforeAutospacing="1" w:after="100" w:afterAutospacing="1"/>
        <w:jc w:val="both"/>
        <w:rPr>
          <w:rFonts w:ascii="Arial Narrow" w:hAnsi="Arial Narrow"/>
          <w:sz w:val="22"/>
          <w:szCs w:val="22"/>
        </w:rPr>
      </w:pPr>
      <w:r w:rsidRPr="000E2D0A">
        <w:rPr>
          <w:rFonts w:ascii="Arial Narrow" w:hAnsi="Arial Narrow"/>
          <w:sz w:val="22"/>
          <w:szCs w:val="22"/>
        </w:rPr>
        <w:t>A házigazda</w:t>
      </w:r>
      <w:r w:rsidR="00277DBE">
        <w:rPr>
          <w:rFonts w:ascii="Arial Narrow" w:hAnsi="Arial Narrow"/>
          <w:sz w:val="22"/>
          <w:szCs w:val="22"/>
        </w:rPr>
        <w:t>, a</w:t>
      </w:r>
      <w:r w:rsidRPr="000E2D0A">
        <w:rPr>
          <w:rFonts w:ascii="Arial Narrow" w:hAnsi="Arial Narrow"/>
          <w:sz w:val="22"/>
          <w:szCs w:val="22"/>
        </w:rPr>
        <w:t xml:space="preserve"> Kaposvári Egyetem és a szervező</w:t>
      </w:r>
      <w:r w:rsidR="00277DBE">
        <w:rPr>
          <w:rFonts w:ascii="Arial Narrow" w:hAnsi="Arial Narrow"/>
          <w:sz w:val="22"/>
          <w:szCs w:val="22"/>
        </w:rPr>
        <w:t>, a</w:t>
      </w:r>
      <w:r w:rsidRPr="000E2D0A">
        <w:rPr>
          <w:rFonts w:ascii="Arial Narrow" w:hAnsi="Arial Narrow"/>
          <w:sz w:val="22"/>
          <w:szCs w:val="22"/>
        </w:rPr>
        <w:t xml:space="preserve"> Magyar Mezőgazdaság Kft. idén </w:t>
      </w:r>
      <w:r w:rsidR="00277DBE">
        <w:rPr>
          <w:rFonts w:ascii="Arial Narrow" w:hAnsi="Arial Narrow"/>
          <w:sz w:val="22"/>
          <w:szCs w:val="22"/>
        </w:rPr>
        <w:t>10.</w:t>
      </w:r>
      <w:r w:rsidRPr="000E2D0A">
        <w:rPr>
          <w:rFonts w:ascii="Arial Narrow" w:hAnsi="Arial Narrow"/>
          <w:sz w:val="22"/>
          <w:szCs w:val="22"/>
        </w:rPr>
        <w:t xml:space="preserve"> alkalommal rendezi</w:t>
      </w:r>
      <w:r w:rsidR="00277DBE">
        <w:rPr>
          <w:rFonts w:ascii="Arial Narrow" w:hAnsi="Arial Narrow"/>
          <w:sz w:val="22"/>
          <w:szCs w:val="22"/>
        </w:rPr>
        <w:t>k</w:t>
      </w:r>
      <w:r w:rsidRPr="000E2D0A">
        <w:rPr>
          <w:rFonts w:ascii="Arial Narrow" w:hAnsi="Arial Narrow"/>
          <w:sz w:val="22"/>
          <w:szCs w:val="22"/>
        </w:rPr>
        <w:t xml:space="preserve"> meg a Kaposvári Állattenyésztési Napokat. A jubileumra való tekintettel </w:t>
      </w:r>
      <w:r w:rsidR="00277DBE">
        <w:rPr>
          <w:rFonts w:ascii="Arial Narrow" w:hAnsi="Arial Narrow"/>
          <w:sz w:val="22"/>
          <w:szCs w:val="22"/>
        </w:rPr>
        <w:t xml:space="preserve">ezúttal </w:t>
      </w:r>
      <w:r w:rsidRPr="000E2D0A">
        <w:rPr>
          <w:rFonts w:ascii="Arial Narrow" w:hAnsi="Arial Narrow"/>
          <w:sz w:val="22"/>
          <w:szCs w:val="22"/>
        </w:rPr>
        <w:t>négy napon át, szeptember 22-25. között várj</w:t>
      </w:r>
      <w:r w:rsidR="00277DBE">
        <w:rPr>
          <w:rFonts w:ascii="Arial Narrow" w:hAnsi="Arial Narrow"/>
          <w:sz w:val="22"/>
          <w:szCs w:val="22"/>
        </w:rPr>
        <w:t>ák</w:t>
      </w:r>
      <w:r w:rsidRPr="000E2D0A">
        <w:rPr>
          <w:rFonts w:ascii="Arial Narrow" w:hAnsi="Arial Narrow"/>
          <w:sz w:val="22"/>
          <w:szCs w:val="22"/>
        </w:rPr>
        <w:t xml:space="preserve"> a magyar állattenyésztés</w:t>
      </w:r>
      <w:r w:rsidR="00277DBE">
        <w:rPr>
          <w:rFonts w:ascii="Arial Narrow" w:hAnsi="Arial Narrow"/>
          <w:sz w:val="22"/>
          <w:szCs w:val="22"/>
        </w:rPr>
        <w:t>i szakma</w:t>
      </w:r>
      <w:r w:rsidRPr="000E2D0A">
        <w:rPr>
          <w:rFonts w:ascii="Arial Narrow" w:hAnsi="Arial Narrow"/>
          <w:sz w:val="22"/>
          <w:szCs w:val="22"/>
        </w:rPr>
        <w:t xml:space="preserve"> szín</w:t>
      </w:r>
      <w:r w:rsidR="00277DBE">
        <w:rPr>
          <w:rFonts w:ascii="Arial Narrow" w:hAnsi="Arial Narrow"/>
          <w:sz w:val="22"/>
          <w:szCs w:val="22"/>
        </w:rPr>
        <w:t>ét</w:t>
      </w:r>
      <w:r w:rsidRPr="000E2D0A">
        <w:rPr>
          <w:rFonts w:ascii="Arial Narrow" w:hAnsi="Arial Narrow"/>
          <w:sz w:val="22"/>
          <w:szCs w:val="22"/>
        </w:rPr>
        <w:t>-jav</w:t>
      </w:r>
      <w:r w:rsidR="00277DBE">
        <w:rPr>
          <w:rFonts w:ascii="Arial Narrow" w:hAnsi="Arial Narrow"/>
          <w:sz w:val="22"/>
          <w:szCs w:val="22"/>
        </w:rPr>
        <w:t>át</w:t>
      </w:r>
      <w:r w:rsidR="00517B81">
        <w:rPr>
          <w:rFonts w:ascii="Arial Narrow" w:hAnsi="Arial Narrow"/>
          <w:sz w:val="22"/>
          <w:szCs w:val="22"/>
        </w:rPr>
        <w:t xml:space="preserve"> és a nagyközönséget</w:t>
      </w:r>
      <w:r w:rsidRPr="000E2D0A">
        <w:rPr>
          <w:rFonts w:ascii="Arial Narrow" w:hAnsi="Arial Narrow"/>
          <w:sz w:val="22"/>
          <w:szCs w:val="22"/>
        </w:rPr>
        <w:t>. A</w:t>
      </w:r>
      <w:r w:rsidR="00277DBE">
        <w:rPr>
          <w:rFonts w:ascii="Arial Narrow" w:hAnsi="Arial Narrow"/>
          <w:sz w:val="22"/>
          <w:szCs w:val="22"/>
        </w:rPr>
        <w:t xml:space="preserve"> dinamikusan </w:t>
      </w:r>
      <w:r w:rsidRPr="000E2D0A">
        <w:rPr>
          <w:rFonts w:ascii="Arial Narrow" w:hAnsi="Arial Narrow"/>
          <w:sz w:val="22"/>
          <w:szCs w:val="22"/>
        </w:rPr>
        <w:t>fejlődő</w:t>
      </w:r>
      <w:r w:rsidR="00277DBE">
        <w:rPr>
          <w:rFonts w:ascii="Arial Narrow" w:hAnsi="Arial Narrow"/>
          <w:sz w:val="22"/>
          <w:szCs w:val="22"/>
        </w:rPr>
        <w:t xml:space="preserve">, országos </w:t>
      </w:r>
      <w:r w:rsidRPr="000E2D0A">
        <w:rPr>
          <w:rFonts w:ascii="Arial Narrow" w:hAnsi="Arial Narrow"/>
          <w:sz w:val="22"/>
          <w:szCs w:val="22"/>
        </w:rPr>
        <w:t xml:space="preserve">kiállítás </w:t>
      </w:r>
      <w:r w:rsidR="00277DBE">
        <w:rPr>
          <w:rFonts w:ascii="Arial Narrow" w:hAnsi="Arial Narrow"/>
          <w:sz w:val="22"/>
          <w:szCs w:val="22"/>
        </w:rPr>
        <w:t xml:space="preserve">a </w:t>
      </w:r>
      <w:r w:rsidRPr="000E2D0A">
        <w:rPr>
          <w:rFonts w:ascii="Arial Narrow" w:hAnsi="Arial Narrow"/>
          <w:sz w:val="22"/>
          <w:szCs w:val="22"/>
        </w:rPr>
        <w:t xml:space="preserve">40 hektáros Pannon </w:t>
      </w:r>
      <w:proofErr w:type="spellStart"/>
      <w:r w:rsidRPr="000E2D0A">
        <w:rPr>
          <w:rFonts w:ascii="Arial Narrow" w:hAnsi="Arial Narrow"/>
          <w:sz w:val="22"/>
          <w:szCs w:val="22"/>
        </w:rPr>
        <w:t>Lovasakadémia</w:t>
      </w:r>
      <w:proofErr w:type="spellEnd"/>
      <w:r w:rsidRPr="000E2D0A">
        <w:rPr>
          <w:rFonts w:ascii="Arial Narrow" w:hAnsi="Arial Narrow"/>
          <w:sz w:val="22"/>
          <w:szCs w:val="22"/>
        </w:rPr>
        <w:t xml:space="preserve"> terület</w:t>
      </w:r>
      <w:r w:rsidR="00277DBE">
        <w:rPr>
          <w:rFonts w:ascii="Arial Narrow" w:hAnsi="Arial Narrow"/>
          <w:sz w:val="22"/>
          <w:szCs w:val="22"/>
        </w:rPr>
        <w:t xml:space="preserve">én valósul meg. </w:t>
      </w:r>
      <w:r w:rsidRPr="000E2D0A">
        <w:rPr>
          <w:rFonts w:ascii="Arial Narrow" w:hAnsi="Arial Narrow"/>
          <w:sz w:val="22"/>
          <w:szCs w:val="22"/>
        </w:rPr>
        <w:t xml:space="preserve">A kiállításon megjelennek az állattenyésztést kiszolgáló gépeket, eszközöket, berendezéseket, valamint az állattenyésztéssel kapcsolatos háttéripari termékeket, szolgáltatásokat kínáló cégek, valamint a takarmányipart, az állategészségügyet, </w:t>
      </w:r>
      <w:r w:rsidRPr="00277DBE">
        <w:rPr>
          <w:rFonts w:ascii="Arial Narrow" w:hAnsi="Arial Narrow"/>
          <w:b/>
          <w:sz w:val="22"/>
          <w:szCs w:val="22"/>
        </w:rPr>
        <w:t>az élelmiszeripart</w:t>
      </w:r>
      <w:r w:rsidRPr="000E2D0A">
        <w:rPr>
          <w:rFonts w:ascii="Arial Narrow" w:hAnsi="Arial Narrow"/>
          <w:sz w:val="22"/>
          <w:szCs w:val="22"/>
        </w:rPr>
        <w:t>, valamint az agrárfinanszírozást képviselő vállalkozások is.  </w:t>
      </w:r>
      <w:proofErr w:type="gramStart"/>
      <w:r w:rsidRPr="000E2D0A">
        <w:rPr>
          <w:rFonts w:ascii="Arial Narrow" w:hAnsi="Arial Narrow"/>
          <w:sz w:val="22"/>
          <w:szCs w:val="22"/>
        </w:rPr>
        <w:t>A</w:t>
      </w:r>
      <w:proofErr w:type="gramEnd"/>
      <w:r w:rsidRPr="000E2D0A">
        <w:rPr>
          <w:rFonts w:ascii="Arial Narrow" w:hAnsi="Arial Narrow"/>
          <w:sz w:val="22"/>
          <w:szCs w:val="22"/>
        </w:rPr>
        <w:t xml:space="preserve"> </w:t>
      </w:r>
      <w:r w:rsidR="00517B81">
        <w:rPr>
          <w:rFonts w:ascii="Arial Narrow" w:hAnsi="Arial Narrow"/>
          <w:sz w:val="22"/>
          <w:szCs w:val="22"/>
        </w:rPr>
        <w:t xml:space="preserve">majd’ ezer tenyészállatot </w:t>
      </w:r>
      <w:r w:rsidRPr="000E2D0A">
        <w:rPr>
          <w:rFonts w:ascii="Arial Narrow" w:hAnsi="Arial Narrow"/>
          <w:sz w:val="22"/>
          <w:szCs w:val="22"/>
        </w:rPr>
        <w:t xml:space="preserve">felvonultató kiállításon </w:t>
      </w:r>
      <w:proofErr w:type="spellStart"/>
      <w:r w:rsidRPr="000E2D0A">
        <w:rPr>
          <w:rFonts w:ascii="Arial Narrow" w:hAnsi="Arial Narrow"/>
          <w:sz w:val="22"/>
          <w:szCs w:val="22"/>
        </w:rPr>
        <w:t>showbírálatokra</w:t>
      </w:r>
      <w:proofErr w:type="spellEnd"/>
      <w:r w:rsidRPr="000E2D0A">
        <w:rPr>
          <w:rFonts w:ascii="Arial Narrow" w:hAnsi="Arial Narrow"/>
          <w:sz w:val="22"/>
          <w:szCs w:val="22"/>
        </w:rPr>
        <w:t xml:space="preserve">, fajtabemutatókra, </w:t>
      </w:r>
      <w:r w:rsidR="00517B81">
        <w:rPr>
          <w:rFonts w:ascii="Arial Narrow" w:hAnsi="Arial Narrow"/>
          <w:sz w:val="22"/>
          <w:szCs w:val="22"/>
        </w:rPr>
        <w:t>f</w:t>
      </w:r>
      <w:r w:rsidRPr="000E2D0A">
        <w:rPr>
          <w:rFonts w:ascii="Arial Narrow" w:hAnsi="Arial Narrow"/>
          <w:sz w:val="22"/>
          <w:szCs w:val="22"/>
        </w:rPr>
        <w:t>ejési</w:t>
      </w:r>
      <w:r w:rsidR="00517B81">
        <w:rPr>
          <w:rFonts w:ascii="Arial Narrow" w:hAnsi="Arial Narrow"/>
          <w:sz w:val="22"/>
          <w:szCs w:val="22"/>
        </w:rPr>
        <w:t xml:space="preserve"> és </w:t>
      </w:r>
      <w:r w:rsidRPr="000E2D0A">
        <w:rPr>
          <w:rFonts w:ascii="Arial Narrow" w:hAnsi="Arial Narrow"/>
          <w:sz w:val="22"/>
          <w:szCs w:val="22"/>
        </w:rPr>
        <w:t>nyírási bemutató</w:t>
      </w:r>
      <w:r w:rsidR="00517B81">
        <w:rPr>
          <w:rFonts w:ascii="Arial Narrow" w:hAnsi="Arial Narrow"/>
          <w:sz w:val="22"/>
          <w:szCs w:val="22"/>
        </w:rPr>
        <w:t>k</w:t>
      </w:r>
      <w:r w:rsidRPr="000E2D0A">
        <w:rPr>
          <w:rFonts w:ascii="Arial Narrow" w:hAnsi="Arial Narrow"/>
          <w:sz w:val="22"/>
          <w:szCs w:val="22"/>
        </w:rPr>
        <w:t xml:space="preserve">ra, felvezetők ügyességi versenyére is számíthatnak a látogatók. </w:t>
      </w:r>
    </w:p>
    <w:p w14:paraId="71D9A164" w14:textId="77777777" w:rsidR="00201114" w:rsidRDefault="00201114" w:rsidP="006721FB">
      <w:pPr>
        <w:jc w:val="both"/>
        <w:rPr>
          <w:rFonts w:ascii="Arial Narrow" w:hAnsi="Arial Narrow"/>
          <w:sz w:val="22"/>
          <w:szCs w:val="22"/>
        </w:rPr>
      </w:pPr>
    </w:p>
    <w:p w14:paraId="56BA57D1" w14:textId="47F204DD" w:rsidR="00BA020A" w:rsidRDefault="00201114" w:rsidP="006721FB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16CCD" wp14:editId="6A10868A">
                <wp:simplePos x="0" y="0"/>
                <wp:positionH relativeFrom="column">
                  <wp:posOffset>3443605</wp:posOffset>
                </wp:positionH>
                <wp:positionV relativeFrom="paragraph">
                  <wp:posOffset>1511935</wp:posOffset>
                </wp:positionV>
                <wp:extent cx="657225" cy="819150"/>
                <wp:effectExtent l="38100" t="19050" r="28575" b="38100"/>
                <wp:wrapNone/>
                <wp:docPr id="6" name="Egyenes összekötő nyíll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7225" cy="8191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55C52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6" o:spid="_x0000_s1026" type="#_x0000_t32" style="position:absolute;margin-left:271.15pt;margin-top:119.05pt;width:51.75pt;height:64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PeAAIAAB0EAAAOAAAAZHJzL2Uyb0RvYy54bWysU8uO0zAU3SPxD5b3NElRS6mazqIzwAJB&#10;xeMDPM51YuGXbNM0/AUfwnZ+oOK/uHYyAQ0SEoiNEz/OueccX++uzlqRE/ggralptSgpAcNtI01b&#10;048fXjzZUBIiMw1T1kBNBwj0av/40a53W1jazqoGPEESE7a9q2kXo9sWReAdaBYW1oHBTWG9ZhGn&#10;vi0az3pk16pYluW66K1vnLccQsDV63GT7jO/EMDjWyECRKJqitpiHn0eb9NY7Hds23rmOsknGewf&#10;VGgmDRadqa5ZZOSzl79Racm9DVbEBbe6sEJIDtkDuqnKB27ed8xB9oLhBDfHFP4fLX9zOnoim5qu&#10;KTFM4xXdtAMYCORyF8IX+HS5i9+/EjNcvinFFFmnyHoXtog8mKOfZsEdffJ/Fl4ToaR7hd2QE0GP&#10;5JwDH+bA4RwJx8X16tlyuaKE49amel6t8oUUI02icz7El2A1ST81DdEz2XbxYI3Bq7V+LMFOr0NE&#10;IQi8BySwMqSv6dNNVZZZSWRS3ZiGxMGhzeglM62C5AeByuAn+Rqd5L84KBiJ3oHAkFDxWDC3JxyU&#10;JyeGjcU4BxOXMxOeTjAhlZqBo4Q/AqfzCQq5df8GPCNyZWviDNbSWJ8DeFA9nqtJshjP3ycw+k4R&#10;3NpmyHeco8EezFlN7yU1+a/zDP/5qvc/AAAA//8DAFBLAwQUAAYACAAAACEAYeQzwuMAAAALAQAA&#10;DwAAAGRycy9kb3ducmV2LnhtbEyPQUvDQBCF74L/YRnBi9hN0jbWmE0RaS5CBWvF6yY7TYLZ2ZDd&#10;ttFf73jS4zAf730vX0+2FyccfedIQTyLQCDVznTUKNi/lbcrED5oMrp3hAq+0MO6uLzIdWbcmV7x&#10;tAuN4BDymVbQhjBkUvq6Rav9zA1I/Du40erA59hIM+ozh9teJlGUSqs74oZWD/jUYv25O1oF35jU&#10;5eZQbrfmuXrfb8INfdy/KHV9NT0+gAg4hT8YfvVZHQp2qtyRjBe9guUimTOqIJmvYhBMpIslj6kU&#10;zNO7GGSRy/8bih8AAAD//wMAUEsBAi0AFAAGAAgAAAAhALaDOJL+AAAA4QEAABMAAAAAAAAAAAAA&#10;AAAAAAAAAFtDb250ZW50X1R5cGVzXS54bWxQSwECLQAUAAYACAAAACEAOP0h/9YAAACUAQAACwAA&#10;AAAAAAAAAAAAAAAvAQAAX3JlbHMvLnJlbHNQSwECLQAUAAYACAAAACEAIIZD3gACAAAdBAAADgAA&#10;AAAAAAAAAAAAAAAuAgAAZHJzL2Uyb0RvYy54bWxQSwECLQAUAAYACAAAACEAYeQzwuMAAAALAQAA&#10;DwAAAAAAAAAAAAAAAABaBAAAZHJzL2Rvd25yZXYueG1sUEsFBgAAAAAEAAQA8wAAAGoFAAAAAA==&#10;" strokecolor="#bc4542 [3045]" strokeweight="3pt">
                <v:stroke endarrow="block"/>
              </v:shape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08ED83E0" wp14:editId="03C548EC">
            <wp:extent cx="5762625" cy="3857625"/>
            <wp:effectExtent l="0" t="0" r="9525" b="9525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A55E2" w14:textId="77777777" w:rsidR="00A84511" w:rsidRDefault="00A84511" w:rsidP="00201114">
      <w:pPr>
        <w:pStyle w:val="Szvegtrzs"/>
        <w:rPr>
          <w:rFonts w:ascii="Arial Narrow" w:hAnsi="Arial Narrow"/>
          <w:b/>
          <w:sz w:val="22"/>
          <w:szCs w:val="22"/>
        </w:rPr>
      </w:pPr>
    </w:p>
    <w:p w14:paraId="5B3751E5" w14:textId="7BAC9BB2" w:rsidR="007E6056" w:rsidRPr="00201114" w:rsidRDefault="00281F97" w:rsidP="00201114">
      <w:pPr>
        <w:pStyle w:val="Szvegtrzs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Közösségi </w:t>
      </w:r>
      <w:r w:rsidR="007E6056" w:rsidRPr="0099168E">
        <w:rPr>
          <w:rFonts w:ascii="Arial Narrow" w:hAnsi="Arial Narrow"/>
          <w:b/>
          <w:sz w:val="22"/>
          <w:szCs w:val="22"/>
        </w:rPr>
        <w:t>részvétel</w:t>
      </w:r>
    </w:p>
    <w:p w14:paraId="744D9C60" w14:textId="77777777" w:rsidR="007E6056" w:rsidRPr="0099168E" w:rsidRDefault="007E6056" w:rsidP="00696515">
      <w:pPr>
        <w:spacing w:after="120"/>
        <w:jc w:val="both"/>
        <w:rPr>
          <w:rFonts w:ascii="Arial Narrow" w:hAnsi="Arial Narrow"/>
          <w:sz w:val="22"/>
          <w:szCs w:val="22"/>
        </w:rPr>
      </w:pPr>
    </w:p>
    <w:p w14:paraId="4F0FD153" w14:textId="68A63B8D" w:rsidR="00517B81" w:rsidRDefault="00517B81" w:rsidP="00517B81">
      <w:pPr>
        <w:jc w:val="both"/>
        <w:rPr>
          <w:rFonts w:ascii="Arial Narrow" w:hAnsi="Arial Narrow"/>
          <w:sz w:val="22"/>
          <w:szCs w:val="22"/>
        </w:rPr>
      </w:pPr>
      <w:r w:rsidRPr="0099168E">
        <w:rPr>
          <w:rFonts w:ascii="Arial Narrow" w:hAnsi="Arial Narrow"/>
          <w:sz w:val="22"/>
          <w:szCs w:val="22"/>
        </w:rPr>
        <w:t xml:space="preserve">Az idei rendezvényen az Agrármarketing Centrum </w:t>
      </w:r>
      <w:r>
        <w:rPr>
          <w:rFonts w:ascii="Arial Narrow" w:hAnsi="Arial Narrow"/>
          <w:sz w:val="22"/>
          <w:szCs w:val="22"/>
        </w:rPr>
        <w:t>48</w:t>
      </w:r>
      <w:r w:rsidRPr="006D6146">
        <w:rPr>
          <w:rFonts w:ascii="Arial Narrow" w:hAnsi="Arial Narrow"/>
          <w:sz w:val="22"/>
          <w:szCs w:val="22"/>
        </w:rPr>
        <w:t xml:space="preserve"> m</w:t>
      </w:r>
      <w:r w:rsidRPr="006D6146">
        <w:rPr>
          <w:rFonts w:ascii="Arial Narrow" w:hAnsi="Arial Narrow"/>
          <w:sz w:val="22"/>
          <w:szCs w:val="22"/>
          <w:vertAlign w:val="superscript"/>
        </w:rPr>
        <w:t>2</w:t>
      </w:r>
      <w:r w:rsidRPr="006D6146">
        <w:rPr>
          <w:rFonts w:ascii="Arial Narrow" w:hAnsi="Arial Narrow"/>
          <w:sz w:val="22"/>
          <w:szCs w:val="22"/>
        </w:rPr>
        <w:t>-e</w:t>
      </w:r>
      <w:r>
        <w:rPr>
          <w:rFonts w:ascii="Arial Narrow" w:hAnsi="Arial Narrow"/>
          <w:sz w:val="22"/>
          <w:szCs w:val="22"/>
        </w:rPr>
        <w:t>n tervez egységstandos közösségi megjelenést</w:t>
      </w:r>
      <w:r w:rsidRPr="0099168E">
        <w:rPr>
          <w:rFonts w:ascii="Arial Narrow" w:hAnsi="Arial Narrow"/>
          <w:sz w:val="22"/>
          <w:szCs w:val="22"/>
        </w:rPr>
        <w:t xml:space="preserve">. </w:t>
      </w:r>
      <w:r>
        <w:rPr>
          <w:rFonts w:ascii="Arial Narrow" w:hAnsi="Arial Narrow"/>
          <w:sz w:val="22"/>
          <w:szCs w:val="22"/>
        </w:rPr>
        <w:t xml:space="preserve">A kiállítás kiváló alkalom a fogyasztókkal való találkozásra, akik szívesen kóstolnak és vásárolnak akár helyi, akár az ország más, távolabbi pontjairól érkező termékeket is. 4 kiállítónak nyújtunk </w:t>
      </w:r>
      <w:r w:rsidRPr="00201114">
        <w:rPr>
          <w:rFonts w:ascii="Arial Narrow" w:hAnsi="Arial Narrow"/>
          <w:sz w:val="22"/>
          <w:szCs w:val="22"/>
        </w:rPr>
        <w:t xml:space="preserve">árubemutatásra, </w:t>
      </w:r>
      <w:r>
        <w:rPr>
          <w:rFonts w:ascii="Arial Narrow" w:hAnsi="Arial Narrow"/>
          <w:sz w:val="22"/>
          <w:szCs w:val="22"/>
        </w:rPr>
        <w:t xml:space="preserve">árusításra, </w:t>
      </w:r>
      <w:r w:rsidRPr="00201114">
        <w:rPr>
          <w:rFonts w:ascii="Arial Narrow" w:hAnsi="Arial Narrow"/>
          <w:sz w:val="22"/>
          <w:szCs w:val="22"/>
        </w:rPr>
        <w:t>kóstoltatásra, információszolgáltatásra és tárgyalások lebonyolításához</w:t>
      </w:r>
      <w:r>
        <w:rPr>
          <w:rFonts w:ascii="Arial Narrow" w:hAnsi="Arial Narrow"/>
          <w:sz w:val="22"/>
          <w:szCs w:val="22"/>
        </w:rPr>
        <w:t xml:space="preserve"> részvételi lehetőséget.</w:t>
      </w:r>
    </w:p>
    <w:p w14:paraId="2CDE454E" w14:textId="77777777" w:rsidR="00517B81" w:rsidRDefault="00517B81" w:rsidP="0050394C">
      <w:pPr>
        <w:jc w:val="both"/>
        <w:rPr>
          <w:rFonts w:ascii="Arial Narrow" w:hAnsi="Arial Narrow"/>
          <w:sz w:val="22"/>
          <w:szCs w:val="22"/>
        </w:rPr>
      </w:pPr>
    </w:p>
    <w:p w14:paraId="553B6248" w14:textId="6CF3CCB5" w:rsidR="00EF5D82" w:rsidRPr="00D545FC" w:rsidRDefault="000E2D0A" w:rsidP="00063124">
      <w:pPr>
        <w:jc w:val="both"/>
        <w:rPr>
          <w:rFonts w:ascii="Arial Narrow" w:hAnsi="Arial Narrow"/>
          <w:b/>
          <w:sz w:val="22"/>
          <w:szCs w:val="22"/>
        </w:rPr>
      </w:pPr>
      <w:r w:rsidRPr="00D545FC">
        <w:rPr>
          <w:rFonts w:ascii="Arial Narrow" w:hAnsi="Arial Narrow"/>
          <w:b/>
          <w:sz w:val="22"/>
          <w:szCs w:val="22"/>
        </w:rPr>
        <w:t>Részvételi díj: 4</w:t>
      </w:r>
      <w:r w:rsidR="00D95DF6" w:rsidRPr="00D545FC">
        <w:rPr>
          <w:rFonts w:ascii="Arial Narrow" w:hAnsi="Arial Narrow"/>
          <w:b/>
          <w:sz w:val="22"/>
          <w:szCs w:val="22"/>
        </w:rPr>
        <w:t>0</w:t>
      </w:r>
      <w:r w:rsidR="00614244">
        <w:rPr>
          <w:rFonts w:ascii="Arial Narrow" w:hAnsi="Arial Narrow"/>
          <w:b/>
          <w:sz w:val="22"/>
          <w:szCs w:val="22"/>
        </w:rPr>
        <w:t> </w:t>
      </w:r>
      <w:r w:rsidR="00E40FF8" w:rsidRPr="00D545FC">
        <w:rPr>
          <w:rFonts w:ascii="Arial Narrow" w:hAnsi="Arial Narrow"/>
          <w:b/>
          <w:sz w:val="22"/>
          <w:szCs w:val="22"/>
        </w:rPr>
        <w:t>000</w:t>
      </w:r>
      <w:r w:rsidR="00614244">
        <w:rPr>
          <w:rFonts w:ascii="Arial Narrow" w:hAnsi="Arial Narrow"/>
          <w:b/>
          <w:sz w:val="22"/>
          <w:szCs w:val="22"/>
        </w:rPr>
        <w:t xml:space="preserve"> </w:t>
      </w:r>
      <w:bookmarkStart w:id="0" w:name="_GoBack"/>
      <w:bookmarkEnd w:id="0"/>
      <w:r w:rsidR="00E40FF8" w:rsidRPr="00D545FC">
        <w:rPr>
          <w:rFonts w:ascii="Arial Narrow" w:hAnsi="Arial Narrow"/>
          <w:b/>
          <w:sz w:val="22"/>
          <w:szCs w:val="22"/>
        </w:rPr>
        <w:t>Ft</w:t>
      </w:r>
      <w:r w:rsidR="00EA2CE4" w:rsidRPr="00D545FC">
        <w:rPr>
          <w:rFonts w:ascii="Arial Narrow" w:hAnsi="Arial Narrow"/>
          <w:b/>
          <w:sz w:val="22"/>
          <w:szCs w:val="22"/>
        </w:rPr>
        <w:t xml:space="preserve"> + ÁFA</w:t>
      </w:r>
    </w:p>
    <w:p w14:paraId="62364809" w14:textId="77777777" w:rsidR="00EF5D82" w:rsidRPr="00201114" w:rsidRDefault="00EF5D82" w:rsidP="00063124">
      <w:pPr>
        <w:jc w:val="both"/>
        <w:rPr>
          <w:rFonts w:ascii="Arial Narrow" w:hAnsi="Arial Narrow"/>
          <w:sz w:val="22"/>
          <w:szCs w:val="22"/>
        </w:rPr>
      </w:pPr>
    </w:p>
    <w:p w14:paraId="37ECA903" w14:textId="77777777" w:rsidR="006D5429" w:rsidRDefault="006D5429" w:rsidP="00063124">
      <w:pPr>
        <w:jc w:val="both"/>
        <w:rPr>
          <w:rFonts w:ascii="Arial Narrow" w:hAnsi="Arial Narrow"/>
          <w:sz w:val="22"/>
          <w:szCs w:val="22"/>
        </w:rPr>
      </w:pPr>
    </w:p>
    <w:p w14:paraId="0D1C9AC8" w14:textId="77777777" w:rsidR="006D5429" w:rsidRDefault="006D5429" w:rsidP="00063124">
      <w:pPr>
        <w:jc w:val="both"/>
        <w:rPr>
          <w:rFonts w:ascii="Arial Narrow" w:hAnsi="Arial Narrow"/>
          <w:sz w:val="22"/>
          <w:szCs w:val="22"/>
        </w:rPr>
      </w:pPr>
    </w:p>
    <w:p w14:paraId="57765FFA" w14:textId="77777777" w:rsidR="0050394C" w:rsidRPr="00201114" w:rsidRDefault="0050394C" w:rsidP="00063124">
      <w:pPr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lastRenderedPageBreak/>
        <w:t>Tartalmazza:</w:t>
      </w:r>
    </w:p>
    <w:p w14:paraId="734CEA6F" w14:textId="2E981815" w:rsidR="0050394C" w:rsidRPr="00201114" w:rsidRDefault="0050394C" w:rsidP="0050394C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 xml:space="preserve">a közösségi stand elveivel egyező, minden kiállító részére standrészt, </w:t>
      </w:r>
      <w:r w:rsidR="00B165EE" w:rsidRPr="00201114">
        <w:rPr>
          <w:rFonts w:ascii="Arial Narrow" w:hAnsi="Arial Narrow"/>
          <w:sz w:val="22"/>
          <w:szCs w:val="22"/>
        </w:rPr>
        <w:t>zárható, polcos információs pultot</w:t>
      </w:r>
      <w:r w:rsidRPr="00201114">
        <w:rPr>
          <w:rFonts w:ascii="Arial Narrow" w:hAnsi="Arial Narrow"/>
          <w:sz w:val="22"/>
          <w:szCs w:val="22"/>
        </w:rPr>
        <w:t>, raktárhasználatot, cégem</w:t>
      </w:r>
      <w:r w:rsidR="00B165EE" w:rsidRPr="00201114">
        <w:rPr>
          <w:rFonts w:ascii="Arial Narrow" w:hAnsi="Arial Narrow"/>
          <w:sz w:val="22"/>
          <w:szCs w:val="22"/>
        </w:rPr>
        <w:t>bléma, cégfelirat elhelyezését</w:t>
      </w:r>
    </w:p>
    <w:p w14:paraId="68CAA4C0" w14:textId="5FB08E67" w:rsidR="0050394C" w:rsidRPr="00201114" w:rsidRDefault="0050394C" w:rsidP="0050394C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>saját, nyitott tárgyalórész kialakítását minden kiállító részére</w:t>
      </w:r>
      <w:r w:rsidR="00272660" w:rsidRPr="00201114">
        <w:rPr>
          <w:rFonts w:ascii="Arial Narrow" w:hAnsi="Arial Narrow"/>
          <w:sz w:val="22"/>
          <w:szCs w:val="22"/>
        </w:rPr>
        <w:t xml:space="preserve"> 1 darab asztallal és 4 darab székkel</w:t>
      </w:r>
    </w:p>
    <w:p w14:paraId="50B363DF" w14:textId="5DE82D90" w:rsidR="006A0BD0" w:rsidRPr="00201114" w:rsidRDefault="002A6542" w:rsidP="0050394C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>kiállítói kárty</w:t>
      </w:r>
      <w:r w:rsidR="00E958FB" w:rsidRPr="00201114">
        <w:rPr>
          <w:rFonts w:ascii="Arial Narrow" w:hAnsi="Arial Narrow"/>
          <w:sz w:val="22"/>
          <w:szCs w:val="22"/>
        </w:rPr>
        <w:t>át</w:t>
      </w:r>
      <w:r w:rsidRPr="00201114">
        <w:rPr>
          <w:rFonts w:ascii="Arial Narrow" w:hAnsi="Arial Narrow"/>
          <w:sz w:val="22"/>
          <w:szCs w:val="22"/>
        </w:rPr>
        <w:t>, kitűző</w:t>
      </w:r>
      <w:r w:rsidR="00E958FB" w:rsidRPr="00201114">
        <w:rPr>
          <w:rFonts w:ascii="Arial Narrow" w:hAnsi="Arial Narrow"/>
          <w:sz w:val="22"/>
          <w:szCs w:val="22"/>
        </w:rPr>
        <w:t>t</w:t>
      </w:r>
      <w:r w:rsidRPr="00201114">
        <w:rPr>
          <w:rFonts w:ascii="Arial Narrow" w:hAnsi="Arial Narrow"/>
          <w:sz w:val="22"/>
          <w:szCs w:val="22"/>
        </w:rPr>
        <w:t xml:space="preserve"> </w:t>
      </w:r>
      <w:r w:rsidR="00D545FC">
        <w:rPr>
          <w:rFonts w:ascii="Arial Narrow" w:hAnsi="Arial Narrow"/>
          <w:sz w:val="22"/>
          <w:szCs w:val="22"/>
        </w:rPr>
        <w:t>2</w:t>
      </w:r>
      <w:r w:rsidRPr="00201114">
        <w:rPr>
          <w:rFonts w:ascii="Arial Narrow" w:hAnsi="Arial Narrow"/>
          <w:sz w:val="22"/>
          <w:szCs w:val="22"/>
        </w:rPr>
        <w:t xml:space="preserve"> fő részére</w:t>
      </w:r>
    </w:p>
    <w:p w14:paraId="1C54AD14" w14:textId="40B8CEC6" w:rsidR="005561CE" w:rsidRPr="00201114" w:rsidRDefault="005561CE" w:rsidP="005561CE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>kiállítási terület őrzés</w:t>
      </w:r>
      <w:r w:rsidR="00E958FB" w:rsidRPr="00201114">
        <w:rPr>
          <w:rFonts w:ascii="Arial Narrow" w:hAnsi="Arial Narrow"/>
          <w:sz w:val="22"/>
          <w:szCs w:val="22"/>
        </w:rPr>
        <w:t>ét</w:t>
      </w:r>
    </w:p>
    <w:p w14:paraId="168EE5B1" w14:textId="0CE146DE" w:rsidR="00927D09" w:rsidRPr="00201114" w:rsidRDefault="00927D09" w:rsidP="0050394C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>katalógusbejegyzés</w:t>
      </w:r>
      <w:r w:rsidR="00E958FB" w:rsidRPr="00201114">
        <w:rPr>
          <w:rFonts w:ascii="Arial Narrow" w:hAnsi="Arial Narrow"/>
          <w:sz w:val="22"/>
          <w:szCs w:val="22"/>
        </w:rPr>
        <w:t>t</w:t>
      </w:r>
    </w:p>
    <w:p w14:paraId="757D89A0" w14:textId="39686A52" w:rsidR="00AE5A43" w:rsidRPr="00201114" w:rsidRDefault="00AE5A43" w:rsidP="0050394C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>áramellátás</w:t>
      </w:r>
      <w:r w:rsidR="00E958FB" w:rsidRPr="00201114">
        <w:rPr>
          <w:rFonts w:ascii="Arial Narrow" w:hAnsi="Arial Narrow"/>
          <w:sz w:val="22"/>
          <w:szCs w:val="22"/>
        </w:rPr>
        <w:t>t</w:t>
      </w:r>
    </w:p>
    <w:p w14:paraId="6C15B609" w14:textId="75C3A40D" w:rsidR="00AE5A43" w:rsidRPr="00201114" w:rsidRDefault="00AE5A43" w:rsidP="0050394C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>vízbekötés</w:t>
      </w:r>
      <w:r w:rsidR="00E958FB" w:rsidRPr="00201114">
        <w:rPr>
          <w:rFonts w:ascii="Arial Narrow" w:hAnsi="Arial Narrow"/>
          <w:sz w:val="22"/>
          <w:szCs w:val="22"/>
        </w:rPr>
        <w:t>t</w:t>
      </w:r>
    </w:p>
    <w:p w14:paraId="3ABC5F55" w14:textId="6D7985E0" w:rsidR="00AE5A43" w:rsidRPr="00201114" w:rsidRDefault="00AE5A43" w:rsidP="0050394C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>közös hűtőgép</w:t>
      </w:r>
      <w:r w:rsidR="00E958FB" w:rsidRPr="00201114">
        <w:rPr>
          <w:rFonts w:ascii="Arial Narrow" w:hAnsi="Arial Narrow"/>
          <w:sz w:val="22"/>
          <w:szCs w:val="22"/>
        </w:rPr>
        <w:t>et</w:t>
      </w:r>
      <w:r w:rsidRPr="00201114">
        <w:rPr>
          <w:rFonts w:ascii="Arial Narrow" w:hAnsi="Arial Narrow"/>
          <w:sz w:val="22"/>
          <w:szCs w:val="22"/>
        </w:rPr>
        <w:t xml:space="preserve"> a raktárban</w:t>
      </w:r>
    </w:p>
    <w:p w14:paraId="10C9F4B4" w14:textId="235A3D60" w:rsidR="00AE5A43" w:rsidRPr="00201114" w:rsidRDefault="0050394C" w:rsidP="00AE5A43">
      <w:pPr>
        <w:pStyle w:val="Listaszerbekezds"/>
        <w:numPr>
          <w:ilvl w:val="0"/>
          <w:numId w:val="4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>a</w:t>
      </w:r>
      <w:r w:rsidR="000E56F1" w:rsidRPr="00201114">
        <w:rPr>
          <w:rFonts w:ascii="Arial Narrow" w:hAnsi="Arial Narrow"/>
          <w:sz w:val="22"/>
          <w:szCs w:val="22"/>
        </w:rPr>
        <w:t xml:space="preserve">z Agrármarketing Centrum </w:t>
      </w:r>
      <w:proofErr w:type="spellStart"/>
      <w:r w:rsidR="000E56F1" w:rsidRPr="00201114">
        <w:rPr>
          <w:rFonts w:ascii="Arial Narrow" w:hAnsi="Arial Narrow"/>
          <w:sz w:val="22"/>
          <w:szCs w:val="22"/>
        </w:rPr>
        <w:t>Np</w:t>
      </w:r>
      <w:proofErr w:type="spellEnd"/>
      <w:r w:rsidR="000E56F1" w:rsidRPr="00201114">
        <w:rPr>
          <w:rFonts w:ascii="Arial Narrow" w:hAnsi="Arial Narrow"/>
          <w:sz w:val="22"/>
          <w:szCs w:val="22"/>
        </w:rPr>
        <w:t>. Kft.</w:t>
      </w:r>
      <w:r w:rsidRPr="00201114">
        <w:rPr>
          <w:rFonts w:ascii="Arial Narrow" w:hAnsi="Arial Narrow"/>
          <w:sz w:val="22"/>
          <w:szCs w:val="22"/>
        </w:rPr>
        <w:t xml:space="preserve"> különböző kommunikációs csatornáin keresztül (honlap, hírlevél, Facebook, sajtóközlemény) a kiállítási megjelenésről folyamatos tájékoztatást</w:t>
      </w:r>
    </w:p>
    <w:p w14:paraId="1D788FB5" w14:textId="77777777" w:rsidR="00F37356" w:rsidRPr="00201114" w:rsidRDefault="00F37356" w:rsidP="00F37356">
      <w:p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b/>
          <w:sz w:val="22"/>
          <w:szCs w:val="22"/>
        </w:rPr>
        <w:t>N</w:t>
      </w:r>
      <w:r w:rsidR="00A6116F" w:rsidRPr="00201114">
        <w:rPr>
          <w:rFonts w:ascii="Arial Narrow" w:hAnsi="Arial Narrow"/>
          <w:b/>
          <w:sz w:val="22"/>
          <w:szCs w:val="22"/>
        </w:rPr>
        <w:t>em</w:t>
      </w:r>
      <w:r w:rsidR="00A6116F" w:rsidRPr="00201114">
        <w:rPr>
          <w:rFonts w:ascii="Arial Narrow" w:hAnsi="Arial Narrow"/>
          <w:sz w:val="22"/>
          <w:szCs w:val="22"/>
        </w:rPr>
        <w:t xml:space="preserve"> tartalmazza</w:t>
      </w:r>
      <w:r w:rsidRPr="00201114">
        <w:rPr>
          <w:rFonts w:ascii="Arial Narrow" w:hAnsi="Arial Narrow"/>
          <w:sz w:val="22"/>
          <w:szCs w:val="22"/>
        </w:rPr>
        <w:t>:</w:t>
      </w:r>
    </w:p>
    <w:p w14:paraId="352DDC8F" w14:textId="1042EB53" w:rsidR="00A6116F" w:rsidRPr="00201114" w:rsidRDefault="00674FDD" w:rsidP="00F37356">
      <w:pPr>
        <w:pStyle w:val="Listaszerbekezds"/>
        <w:numPr>
          <w:ilvl w:val="0"/>
          <w:numId w:val="6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 xml:space="preserve">a céges </w:t>
      </w:r>
      <w:proofErr w:type="gramStart"/>
      <w:r w:rsidRPr="00201114">
        <w:rPr>
          <w:rFonts w:ascii="Arial Narrow" w:hAnsi="Arial Narrow"/>
          <w:sz w:val="22"/>
          <w:szCs w:val="22"/>
        </w:rPr>
        <w:t>képviselő(</w:t>
      </w:r>
      <w:proofErr w:type="gramEnd"/>
      <w:r w:rsidRPr="00201114">
        <w:rPr>
          <w:rFonts w:ascii="Arial Narrow" w:hAnsi="Arial Narrow"/>
          <w:sz w:val="22"/>
          <w:szCs w:val="22"/>
        </w:rPr>
        <w:t xml:space="preserve">k) </w:t>
      </w:r>
      <w:r w:rsidR="00A6116F" w:rsidRPr="00201114">
        <w:rPr>
          <w:rFonts w:ascii="Arial Narrow" w:hAnsi="Arial Narrow"/>
          <w:sz w:val="22"/>
          <w:szCs w:val="22"/>
        </w:rPr>
        <w:t>utazási, áruszállítási költségeit</w:t>
      </w:r>
    </w:p>
    <w:p w14:paraId="44CF49C8" w14:textId="607E8B31" w:rsidR="000D791F" w:rsidRPr="00201114" w:rsidRDefault="002F32D9" w:rsidP="00F37356">
      <w:pPr>
        <w:pStyle w:val="Listaszerbekezds"/>
        <w:numPr>
          <w:ilvl w:val="0"/>
          <w:numId w:val="6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>parkolási díjat</w:t>
      </w:r>
    </w:p>
    <w:p w14:paraId="383BD95D" w14:textId="2B438863" w:rsidR="00EA2CE4" w:rsidRPr="00201114" w:rsidRDefault="00EA2CE4" w:rsidP="00F37356">
      <w:pPr>
        <w:pStyle w:val="Listaszerbekezds"/>
        <w:numPr>
          <w:ilvl w:val="0"/>
          <w:numId w:val="6"/>
        </w:numPr>
        <w:tabs>
          <w:tab w:val="left" w:pos="9072"/>
        </w:tabs>
        <w:spacing w:before="240"/>
        <w:jc w:val="both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 xml:space="preserve">látványhűtő bérleti díját </w:t>
      </w:r>
      <w:r w:rsidR="00A66A7F" w:rsidRPr="00201114">
        <w:rPr>
          <w:rFonts w:ascii="Arial Narrow" w:hAnsi="Arial Narrow"/>
          <w:sz w:val="22"/>
          <w:szCs w:val="22"/>
        </w:rPr>
        <w:t>(</w:t>
      </w:r>
      <w:r w:rsidR="003246AE" w:rsidRPr="00201114">
        <w:rPr>
          <w:rFonts w:ascii="Arial Narrow" w:hAnsi="Arial Narrow"/>
          <w:sz w:val="22"/>
          <w:szCs w:val="22"/>
        </w:rPr>
        <w:t>saját hűtőpult hozható</w:t>
      </w:r>
      <w:r w:rsidR="00A66A7F" w:rsidRPr="00201114">
        <w:rPr>
          <w:rFonts w:ascii="Arial Narrow" w:hAnsi="Arial Narrow"/>
          <w:sz w:val="22"/>
          <w:szCs w:val="22"/>
        </w:rPr>
        <w:t>)</w:t>
      </w:r>
    </w:p>
    <w:p w14:paraId="3B733091" w14:textId="77777777" w:rsidR="00A6116F" w:rsidRPr="00201114" w:rsidRDefault="00A6116F" w:rsidP="00063124">
      <w:pPr>
        <w:jc w:val="both"/>
        <w:rPr>
          <w:rFonts w:ascii="Arial Narrow" w:hAnsi="Arial Narrow"/>
          <w:sz w:val="22"/>
          <w:szCs w:val="22"/>
        </w:rPr>
      </w:pPr>
    </w:p>
    <w:p w14:paraId="6627B0E6" w14:textId="77777777" w:rsidR="00EA2CE4" w:rsidRPr="00201114" w:rsidRDefault="00EA2CE4" w:rsidP="00DC2A6D">
      <w:pPr>
        <w:pStyle w:val="Szvegtrzs"/>
        <w:ind w:right="-6"/>
        <w:rPr>
          <w:rFonts w:ascii="Arial Narrow" w:hAnsi="Arial Narrow"/>
          <w:sz w:val="22"/>
          <w:szCs w:val="22"/>
        </w:rPr>
      </w:pPr>
    </w:p>
    <w:p w14:paraId="20668F2E" w14:textId="0647FE42" w:rsidR="00DC2A6D" w:rsidRPr="00201114" w:rsidRDefault="00DC2A6D" w:rsidP="00DC2A6D">
      <w:pPr>
        <w:pStyle w:val="Szvegtrzs"/>
        <w:ind w:right="-6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sz w:val="22"/>
          <w:szCs w:val="22"/>
        </w:rPr>
        <w:t>Bármilyen további kérdés esetén szí</w:t>
      </w:r>
      <w:r w:rsidR="00603A08" w:rsidRPr="00201114">
        <w:rPr>
          <w:rFonts w:ascii="Arial Narrow" w:hAnsi="Arial Narrow"/>
          <w:sz w:val="22"/>
          <w:szCs w:val="22"/>
        </w:rPr>
        <w:t xml:space="preserve">vesen állunk rendelkezésükre a </w:t>
      </w:r>
      <w:r w:rsidR="00517B81">
        <w:rPr>
          <w:rFonts w:ascii="Arial Narrow" w:hAnsi="Arial Narrow"/>
          <w:sz w:val="22"/>
          <w:szCs w:val="22"/>
        </w:rPr>
        <w:t>06203989198-</w:t>
      </w:r>
      <w:r w:rsidR="002146FF" w:rsidRPr="00201114">
        <w:rPr>
          <w:rFonts w:ascii="Arial Narrow" w:hAnsi="Arial Narrow"/>
          <w:sz w:val="22"/>
          <w:szCs w:val="22"/>
        </w:rPr>
        <w:t>a</w:t>
      </w:r>
      <w:r w:rsidRPr="00201114">
        <w:rPr>
          <w:rFonts w:ascii="Arial Narrow" w:hAnsi="Arial Narrow"/>
          <w:sz w:val="22"/>
          <w:szCs w:val="22"/>
        </w:rPr>
        <w:t xml:space="preserve">s telefonszámon. A szakkiállításról bővebb információk a </w:t>
      </w:r>
      <w:hyperlink r:id="rId10" w:history="1">
        <w:r w:rsidR="00201114" w:rsidRPr="00986CB4">
          <w:rPr>
            <w:rStyle w:val="Hiperhivatkozs"/>
            <w:rFonts w:ascii="Arial Narrow" w:hAnsi="Arial Narrow"/>
            <w:sz w:val="22"/>
            <w:szCs w:val="22"/>
          </w:rPr>
          <w:t>http://www.kaposvarinapok.hu</w:t>
        </w:r>
      </w:hyperlink>
      <w:r w:rsidR="002146FF" w:rsidRPr="00201114">
        <w:rPr>
          <w:rFonts w:ascii="Arial Narrow" w:hAnsi="Arial Narrow"/>
          <w:sz w:val="22"/>
          <w:szCs w:val="22"/>
        </w:rPr>
        <w:t xml:space="preserve"> </w:t>
      </w:r>
      <w:r w:rsidRPr="00201114">
        <w:rPr>
          <w:rFonts w:ascii="Arial Narrow" w:hAnsi="Arial Narrow"/>
          <w:sz w:val="22"/>
          <w:szCs w:val="22"/>
        </w:rPr>
        <w:t>oldalon érhetők el.</w:t>
      </w:r>
    </w:p>
    <w:p w14:paraId="198F95D4" w14:textId="77777777" w:rsidR="00DC2A6D" w:rsidRPr="00201114" w:rsidRDefault="00DC2A6D" w:rsidP="00916B4D">
      <w:pPr>
        <w:jc w:val="both"/>
        <w:rPr>
          <w:rFonts w:ascii="Arial Narrow" w:hAnsi="Arial Narrow"/>
          <w:b/>
          <w:sz w:val="22"/>
          <w:szCs w:val="22"/>
        </w:rPr>
      </w:pPr>
    </w:p>
    <w:p w14:paraId="3473AFBF" w14:textId="2E34D893" w:rsidR="00C566CB" w:rsidRPr="00201114" w:rsidRDefault="00916B4D" w:rsidP="00EA2CE4">
      <w:pPr>
        <w:jc w:val="center"/>
        <w:rPr>
          <w:rFonts w:ascii="Arial Narrow" w:hAnsi="Arial Narrow"/>
          <w:b/>
          <w:sz w:val="22"/>
          <w:szCs w:val="22"/>
        </w:rPr>
      </w:pPr>
      <w:r w:rsidRPr="00201114">
        <w:rPr>
          <w:rFonts w:ascii="Arial Narrow" w:hAnsi="Arial Narrow"/>
          <w:b/>
          <w:sz w:val="22"/>
          <w:szCs w:val="22"/>
        </w:rPr>
        <w:t>Jelentkezési határidő:</w:t>
      </w:r>
    </w:p>
    <w:p w14:paraId="552A0209" w14:textId="73471060" w:rsidR="00916B4D" w:rsidRPr="00201114" w:rsidRDefault="006E5781" w:rsidP="00EA2CE4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201114">
        <w:rPr>
          <w:rFonts w:ascii="Arial Narrow" w:hAnsi="Arial Narrow"/>
          <w:b/>
          <w:sz w:val="22"/>
          <w:szCs w:val="22"/>
          <w:u w:val="single"/>
        </w:rPr>
        <w:t>2016</w:t>
      </w:r>
      <w:r w:rsidR="00BA4AC8" w:rsidRPr="00201114">
        <w:rPr>
          <w:rFonts w:ascii="Arial Narrow" w:hAnsi="Arial Narrow"/>
          <w:b/>
          <w:sz w:val="22"/>
          <w:szCs w:val="22"/>
          <w:u w:val="single"/>
        </w:rPr>
        <w:t xml:space="preserve">. augusztus </w:t>
      </w:r>
      <w:r w:rsidR="00FC5F8C">
        <w:rPr>
          <w:rFonts w:ascii="Arial Narrow" w:hAnsi="Arial Narrow"/>
          <w:b/>
          <w:sz w:val="22"/>
          <w:szCs w:val="22"/>
          <w:u w:val="single"/>
        </w:rPr>
        <w:t>29</w:t>
      </w:r>
      <w:r w:rsidR="000E2D0A" w:rsidRPr="00201114">
        <w:rPr>
          <w:rFonts w:ascii="Arial Narrow" w:hAnsi="Arial Narrow"/>
          <w:b/>
          <w:sz w:val="22"/>
          <w:szCs w:val="22"/>
          <w:u w:val="single"/>
        </w:rPr>
        <w:t>.</w:t>
      </w:r>
    </w:p>
    <w:p w14:paraId="479CF055" w14:textId="77777777" w:rsidR="00916B4D" w:rsidRPr="00201114" w:rsidRDefault="00916B4D" w:rsidP="00916B4D">
      <w:pPr>
        <w:jc w:val="both"/>
        <w:rPr>
          <w:rFonts w:ascii="Arial Narrow" w:hAnsi="Arial Narrow"/>
          <w:sz w:val="22"/>
          <w:szCs w:val="22"/>
          <w:u w:val="single"/>
        </w:rPr>
      </w:pPr>
    </w:p>
    <w:p w14:paraId="6ABCB748" w14:textId="6428588B" w:rsidR="00916B4D" w:rsidRPr="00201114" w:rsidRDefault="00916B4D" w:rsidP="00EA2CE4">
      <w:pPr>
        <w:jc w:val="center"/>
        <w:rPr>
          <w:rFonts w:ascii="Arial Narrow" w:hAnsi="Arial Narrow"/>
          <w:sz w:val="22"/>
          <w:szCs w:val="22"/>
        </w:rPr>
      </w:pPr>
      <w:r w:rsidRPr="00201114">
        <w:rPr>
          <w:rFonts w:ascii="Arial Narrow" w:hAnsi="Arial Narrow"/>
          <w:b/>
          <w:sz w:val="22"/>
          <w:szCs w:val="22"/>
        </w:rPr>
        <w:t>Jelentkezés módja:</w:t>
      </w:r>
      <w:r w:rsidR="00147E2D" w:rsidRPr="00201114">
        <w:rPr>
          <w:rFonts w:ascii="Arial Narrow" w:hAnsi="Arial Narrow"/>
          <w:b/>
          <w:sz w:val="22"/>
          <w:szCs w:val="22"/>
        </w:rPr>
        <w:t xml:space="preserve"> </w:t>
      </w:r>
      <w:r w:rsidR="00517B81">
        <w:rPr>
          <w:rFonts w:ascii="Arial Narrow" w:hAnsi="Arial Narrow"/>
          <w:sz w:val="22"/>
          <w:szCs w:val="22"/>
        </w:rPr>
        <w:t>j</w:t>
      </w:r>
      <w:r w:rsidRPr="00201114">
        <w:rPr>
          <w:rFonts w:ascii="Arial Narrow" w:hAnsi="Arial Narrow"/>
          <w:sz w:val="22"/>
          <w:szCs w:val="22"/>
        </w:rPr>
        <w:t>elentkezési lap visszaküldése</w:t>
      </w:r>
    </w:p>
    <w:p w14:paraId="3F1580AB" w14:textId="77777777" w:rsidR="00EA2CE4" w:rsidRPr="00201114" w:rsidRDefault="00EA2CE4" w:rsidP="00916B4D">
      <w:pPr>
        <w:pStyle w:val="Szvegtrzs"/>
        <w:ind w:right="-6"/>
        <w:rPr>
          <w:rFonts w:ascii="Arial Narrow" w:hAnsi="Arial Narrow"/>
          <w:sz w:val="22"/>
          <w:szCs w:val="22"/>
          <w:u w:val="single"/>
        </w:rPr>
      </w:pPr>
    </w:p>
    <w:p w14:paraId="64D02D28" w14:textId="36F5F816" w:rsidR="00916B4D" w:rsidRPr="000A132D" w:rsidRDefault="00916B4D" w:rsidP="00EA2CE4">
      <w:pPr>
        <w:pStyle w:val="Szvegtrzs"/>
        <w:ind w:right="-6"/>
        <w:jc w:val="center"/>
        <w:rPr>
          <w:rFonts w:ascii="Arial Narrow" w:hAnsi="Arial Narrow"/>
          <w:sz w:val="22"/>
          <w:szCs w:val="22"/>
          <w:u w:val="single"/>
        </w:rPr>
      </w:pPr>
      <w:r w:rsidRPr="00201114">
        <w:rPr>
          <w:rFonts w:ascii="Arial Narrow" w:hAnsi="Arial Narrow"/>
          <w:sz w:val="22"/>
          <w:szCs w:val="22"/>
          <w:u w:val="single"/>
        </w:rPr>
        <w:t>Jelentkezésük csak visszaigazolás</w:t>
      </w:r>
      <w:r w:rsidR="001D47E4" w:rsidRPr="00201114">
        <w:rPr>
          <w:rFonts w:ascii="Arial Narrow" w:hAnsi="Arial Narrow"/>
          <w:sz w:val="22"/>
          <w:szCs w:val="22"/>
          <w:u w:val="single"/>
        </w:rPr>
        <w:t>unk</w:t>
      </w:r>
      <w:r w:rsidRPr="00201114">
        <w:rPr>
          <w:rFonts w:ascii="Arial Narrow" w:hAnsi="Arial Narrow"/>
          <w:sz w:val="22"/>
          <w:szCs w:val="22"/>
          <w:u w:val="single"/>
        </w:rPr>
        <w:t xml:space="preserve"> után tekinthető elfogadottnak.</w:t>
      </w:r>
    </w:p>
    <w:p w14:paraId="129E34FE" w14:textId="77777777" w:rsidR="00EA2CE4" w:rsidRDefault="00EA2CE4" w:rsidP="00147E2D">
      <w:pPr>
        <w:pStyle w:val="Szvegtrzs"/>
        <w:ind w:right="-6"/>
        <w:rPr>
          <w:rFonts w:ascii="Arial Narrow" w:hAnsi="Arial Narrow"/>
          <w:b/>
          <w:sz w:val="22"/>
          <w:szCs w:val="22"/>
        </w:rPr>
      </w:pPr>
    </w:p>
    <w:p w14:paraId="1A1901B4" w14:textId="77777777" w:rsidR="00C146BA" w:rsidRDefault="00C146BA">
      <w:pPr>
        <w:rPr>
          <w:rFonts w:ascii="Arial Narrow" w:hAnsi="Arial Narrow"/>
          <w:sz w:val="22"/>
          <w:szCs w:val="22"/>
        </w:rPr>
      </w:pPr>
    </w:p>
    <w:p w14:paraId="13BE1967" w14:textId="77777777" w:rsidR="00C146BA" w:rsidRDefault="00C146BA">
      <w:pPr>
        <w:rPr>
          <w:rFonts w:ascii="Arial Narrow" w:hAnsi="Arial Narrow"/>
          <w:sz w:val="22"/>
          <w:szCs w:val="22"/>
        </w:rPr>
      </w:pPr>
    </w:p>
    <w:p w14:paraId="7EE13DA9" w14:textId="77777777" w:rsidR="00C146BA" w:rsidRDefault="00C146BA">
      <w:pPr>
        <w:rPr>
          <w:rFonts w:ascii="Arial Narrow" w:hAnsi="Arial Narrow"/>
          <w:sz w:val="22"/>
          <w:szCs w:val="22"/>
        </w:rPr>
      </w:pPr>
    </w:p>
    <w:p w14:paraId="3F09C506" w14:textId="4CC0D2C7" w:rsidR="00722846" w:rsidRDefault="00722846">
      <w:pPr>
        <w:spacing w:after="200" w:line="276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D38CFE4" w14:textId="1D6A9119" w:rsidR="00C146BA" w:rsidRPr="00E8406A" w:rsidRDefault="00C146BA" w:rsidP="00E8406A">
      <w:pPr>
        <w:autoSpaceDE w:val="0"/>
        <w:autoSpaceDN w:val="0"/>
        <w:adjustRightInd w:val="0"/>
        <w:spacing w:line="260" w:lineRule="exact"/>
        <w:jc w:val="both"/>
        <w:rPr>
          <w:rFonts w:ascii="Garamond" w:hAnsi="Garamond"/>
          <w:b/>
          <w:sz w:val="18"/>
          <w:szCs w:val="18"/>
        </w:rPr>
      </w:pPr>
      <w:r w:rsidRPr="00261449">
        <w:rPr>
          <w:rFonts w:ascii="Garamond" w:hAnsi="Garamond"/>
          <w:b/>
          <w:sz w:val="18"/>
          <w:szCs w:val="18"/>
        </w:rPr>
        <w:lastRenderedPageBreak/>
        <w:t>Kizárólag a</w:t>
      </w:r>
      <w:r w:rsidR="00E958FB">
        <w:rPr>
          <w:rFonts w:ascii="Garamond" w:hAnsi="Garamond"/>
          <w:b/>
          <w:sz w:val="18"/>
          <w:szCs w:val="18"/>
        </w:rPr>
        <w:t>z</w:t>
      </w:r>
      <w:r w:rsidRPr="00261449">
        <w:rPr>
          <w:rFonts w:ascii="Garamond" w:hAnsi="Garamond"/>
          <w:b/>
          <w:sz w:val="18"/>
          <w:szCs w:val="18"/>
        </w:rPr>
        <w:t xml:space="preserve"> elektronikus úton megküldött, aláírt</w:t>
      </w:r>
      <w:r>
        <w:rPr>
          <w:rFonts w:ascii="Garamond" w:hAnsi="Garamond"/>
          <w:b/>
          <w:sz w:val="18"/>
          <w:szCs w:val="18"/>
        </w:rPr>
        <w:t xml:space="preserve"> és</w:t>
      </w:r>
      <w:r w:rsidRPr="00261449">
        <w:rPr>
          <w:rFonts w:ascii="Garamond" w:hAnsi="Garamond"/>
          <w:b/>
          <w:sz w:val="18"/>
          <w:szCs w:val="18"/>
        </w:rPr>
        <w:t xml:space="preserve"> lepecsételt jelentkezési lapot áll módunkban elfogadni, amely </w:t>
      </w:r>
      <w:r>
        <w:rPr>
          <w:rFonts w:ascii="Garamond" w:hAnsi="Garamond"/>
          <w:b/>
          <w:sz w:val="18"/>
          <w:szCs w:val="18"/>
        </w:rPr>
        <w:t>kizárólag</w:t>
      </w:r>
      <w:r w:rsidRPr="00261449">
        <w:rPr>
          <w:rFonts w:ascii="Garamond" w:hAnsi="Garamond"/>
          <w:b/>
          <w:sz w:val="18"/>
          <w:szCs w:val="18"/>
        </w:rPr>
        <w:t xml:space="preserve"> visszaigazolással együtt érvényes.</w:t>
      </w:r>
    </w:p>
    <w:p w14:paraId="6425A776" w14:textId="77777777" w:rsidR="00C146BA" w:rsidRPr="00B878E9" w:rsidRDefault="00C146BA" w:rsidP="00C146BA">
      <w:pPr>
        <w:spacing w:before="240"/>
        <w:jc w:val="center"/>
        <w:rPr>
          <w:b/>
          <w:sz w:val="28"/>
          <w:szCs w:val="28"/>
        </w:rPr>
      </w:pPr>
      <w:r w:rsidRPr="00B878E9">
        <w:rPr>
          <w:b/>
          <w:sz w:val="28"/>
          <w:szCs w:val="28"/>
        </w:rPr>
        <w:t>JELENTKEZÉSI LAP</w:t>
      </w:r>
    </w:p>
    <w:p w14:paraId="1396520E" w14:textId="77777777" w:rsidR="00C146BA" w:rsidRPr="00B878E9" w:rsidRDefault="00C146BA" w:rsidP="00C146BA">
      <w:pPr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AZ AGRÁRMARKETING CENTRUM NONPROFIT KFT. </w:t>
      </w:r>
      <w:r w:rsidRPr="00B878E9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6</w:t>
      </w:r>
      <w:r w:rsidRPr="00B878E9">
        <w:rPr>
          <w:b/>
          <w:sz w:val="24"/>
          <w:szCs w:val="24"/>
        </w:rPr>
        <w:t>. ÉVI</w:t>
      </w:r>
    </w:p>
    <w:p w14:paraId="08D6A40D" w14:textId="59EED3E3" w:rsidR="00C146BA" w:rsidRPr="00B878E9" w:rsidRDefault="006F142E" w:rsidP="00C146BA">
      <w:pPr>
        <w:jc w:val="center"/>
        <w:rPr>
          <w:b/>
          <w:color w:val="0000FF"/>
          <w:sz w:val="23"/>
          <w:szCs w:val="23"/>
          <w:u w:val="single"/>
        </w:rPr>
      </w:pPr>
      <w:r>
        <w:rPr>
          <w:b/>
          <w:color w:val="0000FF"/>
          <w:sz w:val="23"/>
          <w:szCs w:val="23"/>
          <w:u w:val="single"/>
        </w:rPr>
        <w:t>BELFÖLDI</w:t>
      </w:r>
      <w:r w:rsidR="00C146BA" w:rsidRPr="00B878E9">
        <w:rPr>
          <w:b/>
          <w:color w:val="0000FF"/>
          <w:sz w:val="23"/>
          <w:szCs w:val="23"/>
          <w:u w:val="single"/>
        </w:rPr>
        <w:t xml:space="preserve"> KIÁLLÍTÁSAIRA</w:t>
      </w:r>
    </w:p>
    <w:p w14:paraId="2D604CB5" w14:textId="77777777" w:rsidR="00C146BA" w:rsidRPr="00FB6262" w:rsidRDefault="00C146BA" w:rsidP="00C146BA">
      <w:pPr>
        <w:pStyle w:val="Szvegtrzs"/>
        <w:spacing w:before="120"/>
        <w:rPr>
          <w:b/>
          <w:sz w:val="24"/>
          <w:szCs w:val="24"/>
        </w:rPr>
      </w:pPr>
      <w:r w:rsidRPr="00FB6262">
        <w:rPr>
          <w:b/>
          <w:sz w:val="24"/>
          <w:szCs w:val="24"/>
        </w:rPr>
        <w:t>KIÁLLÍTÁS ADATAI:</w:t>
      </w:r>
    </w:p>
    <w:p w14:paraId="626B8841" w14:textId="29A57C5A" w:rsidR="00C146BA" w:rsidRPr="006F1EF9" w:rsidRDefault="00C146BA" w:rsidP="00C146BA">
      <w:pPr>
        <w:pStyle w:val="Szvegtrzs"/>
        <w:tabs>
          <w:tab w:val="left" w:pos="3828"/>
          <w:tab w:val="left" w:pos="6237"/>
          <w:tab w:val="right" w:pos="9900"/>
        </w:tabs>
        <w:ind w:left="1134" w:hanging="934"/>
        <w:jc w:val="left"/>
        <w:rPr>
          <w:sz w:val="20"/>
        </w:rPr>
      </w:pPr>
      <w:r w:rsidRPr="006F1EF9">
        <w:rPr>
          <w:b/>
          <w:sz w:val="20"/>
        </w:rPr>
        <w:t>Kiállító:</w:t>
      </w:r>
      <w:r w:rsidRPr="006F1EF9">
        <w:rPr>
          <w:sz w:val="20"/>
        </w:rPr>
        <w:tab/>
        <w:t>Agrárm</w:t>
      </w:r>
      <w:r w:rsidR="000E2D0A">
        <w:rPr>
          <w:sz w:val="20"/>
        </w:rPr>
        <w:t xml:space="preserve">arketing Centrum Nonprofit </w:t>
      </w:r>
      <w:proofErr w:type="gramStart"/>
      <w:r w:rsidR="000E2D0A">
        <w:rPr>
          <w:sz w:val="20"/>
        </w:rPr>
        <w:t xml:space="preserve">Kft.          </w:t>
      </w:r>
      <w:r w:rsidRPr="006F1EF9">
        <w:rPr>
          <w:b/>
          <w:sz w:val="20"/>
        </w:rPr>
        <w:t>Kiállítás</w:t>
      </w:r>
      <w:proofErr w:type="gramEnd"/>
      <w:r w:rsidRPr="006F1EF9">
        <w:rPr>
          <w:b/>
          <w:sz w:val="20"/>
        </w:rPr>
        <w:t xml:space="preserve"> neve: </w:t>
      </w:r>
      <w:r w:rsidR="000E2D0A">
        <w:rPr>
          <w:sz w:val="20"/>
        </w:rPr>
        <w:t>Kaposvári Állattenyésztési Napok</w:t>
      </w:r>
    </w:p>
    <w:p w14:paraId="525710E9" w14:textId="6243CA31" w:rsidR="00C146BA" w:rsidRPr="006F1EF9" w:rsidRDefault="00C146BA" w:rsidP="00C146BA">
      <w:pPr>
        <w:pStyle w:val="Szvegtrzs"/>
        <w:tabs>
          <w:tab w:val="left" w:pos="6237"/>
          <w:tab w:val="left" w:pos="7513"/>
        </w:tabs>
        <w:ind w:left="2700" w:hanging="2500"/>
        <w:rPr>
          <w:sz w:val="20"/>
        </w:rPr>
      </w:pPr>
      <w:r w:rsidRPr="006F1EF9">
        <w:rPr>
          <w:sz w:val="20"/>
        </w:rPr>
        <w:t>Székhely: 1055 Budapest, Kossuth tér 11.</w:t>
      </w:r>
      <w:r w:rsidRPr="006F1EF9">
        <w:rPr>
          <w:b/>
          <w:sz w:val="20"/>
        </w:rPr>
        <w:t xml:space="preserve"> </w:t>
      </w:r>
      <w:r w:rsidR="000E2D0A">
        <w:rPr>
          <w:b/>
          <w:sz w:val="20"/>
        </w:rPr>
        <w:t xml:space="preserve">                          </w:t>
      </w:r>
      <w:r w:rsidRPr="006F1EF9">
        <w:rPr>
          <w:b/>
          <w:sz w:val="20"/>
        </w:rPr>
        <w:t xml:space="preserve">Időpontja: </w:t>
      </w:r>
      <w:r w:rsidR="006F1EF9" w:rsidRPr="006F1EF9">
        <w:rPr>
          <w:sz w:val="20"/>
        </w:rPr>
        <w:t xml:space="preserve">2016. </w:t>
      </w:r>
      <w:r w:rsidR="000E2D0A">
        <w:rPr>
          <w:sz w:val="20"/>
        </w:rPr>
        <w:t>szeptember 22-25.</w:t>
      </w:r>
    </w:p>
    <w:p w14:paraId="713098AD" w14:textId="0B2A45F4" w:rsidR="00C146BA" w:rsidRPr="006F1EF9" w:rsidRDefault="00C146BA" w:rsidP="00C146BA">
      <w:pPr>
        <w:pStyle w:val="Szvegtrzs"/>
        <w:tabs>
          <w:tab w:val="left" w:pos="6237"/>
          <w:tab w:val="left" w:pos="7513"/>
        </w:tabs>
        <w:ind w:left="2700" w:hanging="2500"/>
        <w:rPr>
          <w:sz w:val="20"/>
        </w:rPr>
      </w:pPr>
      <w:r w:rsidRPr="006F1EF9">
        <w:rPr>
          <w:sz w:val="20"/>
        </w:rPr>
        <w:t>Levelezési c</w:t>
      </w:r>
      <w:r w:rsidR="000E2D0A">
        <w:rPr>
          <w:sz w:val="20"/>
        </w:rPr>
        <w:t xml:space="preserve">ím: 1013 Budapest, Pauler u. 6.                        </w:t>
      </w:r>
      <w:r w:rsidRPr="006F1EF9">
        <w:rPr>
          <w:b/>
          <w:sz w:val="20"/>
        </w:rPr>
        <w:t xml:space="preserve">Helyszíne: </w:t>
      </w:r>
      <w:r w:rsidR="000E2D0A">
        <w:rPr>
          <w:sz w:val="20"/>
        </w:rPr>
        <w:t>Kaposvár</w:t>
      </w:r>
    </w:p>
    <w:p w14:paraId="705E2379" w14:textId="77777777" w:rsidR="00C146BA" w:rsidRPr="006F1EF9" w:rsidRDefault="00C146BA" w:rsidP="00C146BA">
      <w:pPr>
        <w:pStyle w:val="Szvegtrzs"/>
        <w:tabs>
          <w:tab w:val="left" w:pos="3828"/>
          <w:tab w:val="left" w:pos="6237"/>
        </w:tabs>
        <w:ind w:left="2700" w:hanging="2500"/>
        <w:rPr>
          <w:sz w:val="20"/>
        </w:rPr>
      </w:pPr>
      <w:r w:rsidRPr="006F1EF9">
        <w:rPr>
          <w:sz w:val="20"/>
        </w:rPr>
        <w:t>Adószám: 25593343-2-41</w:t>
      </w:r>
      <w:r w:rsidRPr="006F1EF9">
        <w:rPr>
          <w:sz w:val="20"/>
        </w:rPr>
        <w:tab/>
      </w:r>
      <w:r w:rsidRPr="006F1EF9">
        <w:rPr>
          <w:sz w:val="20"/>
        </w:rPr>
        <w:tab/>
      </w:r>
      <w:r w:rsidRPr="006F1EF9">
        <w:rPr>
          <w:sz w:val="20"/>
        </w:rPr>
        <w:tab/>
      </w:r>
    </w:p>
    <w:p w14:paraId="6683D842" w14:textId="77777777" w:rsidR="00C146BA" w:rsidRPr="006F1EF9" w:rsidRDefault="00C146BA" w:rsidP="00C146BA">
      <w:pPr>
        <w:pStyle w:val="Szvegtrzs"/>
        <w:tabs>
          <w:tab w:val="right" w:pos="9900"/>
        </w:tabs>
        <w:ind w:left="1843" w:hanging="1643"/>
        <w:rPr>
          <w:sz w:val="20"/>
        </w:rPr>
      </w:pPr>
      <w:r w:rsidRPr="006F1EF9">
        <w:rPr>
          <w:sz w:val="20"/>
        </w:rPr>
        <w:t>Bankszámlaszám:</w:t>
      </w:r>
      <w:r w:rsidRPr="006F1EF9">
        <w:rPr>
          <w:sz w:val="20"/>
        </w:rPr>
        <w:tab/>
        <w:t>10032000-00336145-00000017</w:t>
      </w:r>
    </w:p>
    <w:p w14:paraId="6B0C4D31" w14:textId="015694E6" w:rsidR="00C146BA" w:rsidRPr="002834B8" w:rsidRDefault="00D545FC" w:rsidP="002834B8">
      <w:pPr>
        <w:spacing w:line="276" w:lineRule="auto"/>
        <w:ind w:left="284" w:hanging="142"/>
        <w:rPr>
          <w:rFonts w:ascii="Arial Narrow" w:hAnsi="Arial Narrow"/>
          <w:sz w:val="22"/>
          <w:szCs w:val="22"/>
        </w:rPr>
      </w:pPr>
      <w:r>
        <w:rPr>
          <w:b/>
        </w:rPr>
        <w:t xml:space="preserve"> </w:t>
      </w:r>
      <w:r w:rsidR="00C146BA" w:rsidRPr="006F1EF9">
        <w:rPr>
          <w:b/>
        </w:rPr>
        <w:t>Kontaktszemély neve</w:t>
      </w:r>
      <w:r>
        <w:rPr>
          <w:b/>
        </w:rPr>
        <w:t xml:space="preserve"> és elérhetősége</w:t>
      </w:r>
      <w:r w:rsidR="00C146BA" w:rsidRPr="006F1EF9">
        <w:rPr>
          <w:b/>
        </w:rPr>
        <w:t>:</w:t>
      </w:r>
      <w:r w:rsidR="00C146BA" w:rsidRPr="006F1EF9">
        <w:t xml:space="preserve"> </w:t>
      </w:r>
      <w:r>
        <w:t xml:space="preserve">Kereszturi Katalin, </w:t>
      </w:r>
      <w:hyperlink r:id="rId11" w:history="1">
        <w:r w:rsidRPr="0002786E">
          <w:rPr>
            <w:rStyle w:val="Hiperhivatkozs"/>
          </w:rPr>
          <w:t>kereszturi.katalin@amc.hu</w:t>
        </w:r>
      </w:hyperlink>
      <w:r>
        <w:t>, 06/203989198</w:t>
      </w:r>
    </w:p>
    <w:p w14:paraId="51FA3C3F" w14:textId="2953332D" w:rsidR="00C146BA" w:rsidRPr="00FB6262" w:rsidRDefault="003700B3" w:rsidP="00C146BA">
      <w:pPr>
        <w:pStyle w:val="Szvegtrzs"/>
        <w:tabs>
          <w:tab w:val="left" w:pos="3700"/>
        </w:tabs>
        <w:spacing w:before="120"/>
        <w:rPr>
          <w:b/>
          <w:sz w:val="24"/>
          <w:szCs w:val="24"/>
        </w:rPr>
      </w:pPr>
      <w:r w:rsidRPr="00FB6262">
        <w:rPr>
          <w:b/>
          <w:sz w:val="24"/>
          <w:szCs w:val="24"/>
        </w:rPr>
        <w:t>RÉSZTVEVŐ CÉG</w:t>
      </w:r>
      <w:r w:rsidR="00C146BA" w:rsidRPr="00FB6262">
        <w:rPr>
          <w:b/>
          <w:sz w:val="24"/>
          <w:szCs w:val="24"/>
        </w:rPr>
        <w:t xml:space="preserve"> ADATAI:</w:t>
      </w:r>
    </w:p>
    <w:p w14:paraId="07E62903" w14:textId="77777777" w:rsidR="00C146BA" w:rsidRPr="00FB6262" w:rsidRDefault="00C146BA" w:rsidP="00C146BA">
      <w:pPr>
        <w:pStyle w:val="Szvegtrzs"/>
        <w:spacing w:before="120"/>
        <w:ind w:left="2700" w:hanging="2500"/>
        <w:rPr>
          <w:b/>
          <w:sz w:val="20"/>
        </w:rPr>
      </w:pPr>
      <w:r w:rsidRPr="00FB6262">
        <w:rPr>
          <w:sz w:val="20"/>
        </w:rPr>
        <w:t>Számlázási név:</w:t>
      </w:r>
      <w:r w:rsidRPr="00FB6262">
        <w:rPr>
          <w:b/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23C00FB0" w14:textId="77777777" w:rsidR="00C146BA" w:rsidRPr="00FB6262" w:rsidRDefault="00C146BA" w:rsidP="00C146BA">
      <w:pPr>
        <w:pStyle w:val="Szvegtrzs"/>
        <w:ind w:left="2700" w:hanging="2500"/>
        <w:rPr>
          <w:sz w:val="20"/>
        </w:rPr>
      </w:pPr>
      <w:r w:rsidRPr="00FB6262">
        <w:rPr>
          <w:sz w:val="20"/>
        </w:rPr>
        <w:t>Levelezési cím: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1A26A43D" w14:textId="77777777" w:rsidR="00C146BA" w:rsidRPr="00FB6262" w:rsidRDefault="00C146BA" w:rsidP="00C146BA">
      <w:pPr>
        <w:pStyle w:val="Szvegtrzs"/>
        <w:ind w:left="2700" w:hanging="2500"/>
        <w:rPr>
          <w:sz w:val="20"/>
        </w:rPr>
      </w:pPr>
      <w:r w:rsidRPr="00FB6262">
        <w:rPr>
          <w:sz w:val="20"/>
        </w:rPr>
        <w:t>Számlázási cím: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57776EB5" w14:textId="77777777" w:rsidR="00C146BA" w:rsidRPr="00FB6262" w:rsidRDefault="00C146BA" w:rsidP="00C146BA">
      <w:pPr>
        <w:pStyle w:val="Szvegtrzs"/>
        <w:ind w:left="2700" w:hanging="2500"/>
        <w:rPr>
          <w:sz w:val="20"/>
        </w:rPr>
      </w:pPr>
      <w:r w:rsidRPr="00FB6262">
        <w:rPr>
          <w:sz w:val="20"/>
        </w:rPr>
        <w:t>Adószám: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1BDEF896" w14:textId="77777777" w:rsidR="00C146BA" w:rsidRPr="00FB6262" w:rsidRDefault="00C146BA" w:rsidP="00C146BA">
      <w:pPr>
        <w:pStyle w:val="Szvegtrzs"/>
        <w:tabs>
          <w:tab w:val="left" w:pos="5400"/>
        </w:tabs>
        <w:ind w:left="2700" w:hanging="2500"/>
        <w:rPr>
          <w:sz w:val="20"/>
        </w:rPr>
      </w:pPr>
      <w:r w:rsidRPr="00FB6262">
        <w:rPr>
          <w:sz w:val="20"/>
        </w:rPr>
        <w:t>Cégjegyzékszám: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sz w:val="20"/>
        </w:rPr>
        <w:t>………………………</w:t>
      </w:r>
      <w:r w:rsidRPr="00FB6262">
        <w:rPr>
          <w:sz w:val="20"/>
        </w:rPr>
        <w:fldChar w:fldCharType="end"/>
      </w:r>
      <w:r w:rsidRPr="00FB6262">
        <w:rPr>
          <w:sz w:val="20"/>
        </w:rPr>
        <w:tab/>
        <w:t>(</w:t>
      </w:r>
      <w:r w:rsidRPr="00FB6262">
        <w:rPr>
          <w:color w:val="FF0000"/>
          <w:sz w:val="20"/>
        </w:rPr>
        <w:t>vagy</w:t>
      </w:r>
      <w:r w:rsidRPr="00FB6262">
        <w:rPr>
          <w:sz w:val="20"/>
        </w:rPr>
        <w:t xml:space="preserve"> Nyilvántartási szám: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sz w:val="20"/>
        </w:rPr>
        <w:t>………………………</w:t>
      </w:r>
      <w:r w:rsidRPr="00FB6262">
        <w:rPr>
          <w:sz w:val="20"/>
        </w:rPr>
        <w:fldChar w:fldCharType="end"/>
      </w:r>
      <w:r w:rsidRPr="00FB6262">
        <w:rPr>
          <w:sz w:val="20"/>
        </w:rPr>
        <w:t>)</w:t>
      </w:r>
    </w:p>
    <w:p w14:paraId="53F35C5F" w14:textId="77777777" w:rsidR="00C146BA" w:rsidRPr="00FB6262" w:rsidRDefault="00C146BA" w:rsidP="00C146BA">
      <w:pPr>
        <w:pStyle w:val="Szvegtrzs"/>
        <w:ind w:left="2700" w:hanging="2500"/>
        <w:rPr>
          <w:sz w:val="20"/>
        </w:rPr>
      </w:pPr>
      <w:r w:rsidRPr="00FB6262">
        <w:rPr>
          <w:sz w:val="20"/>
        </w:rPr>
        <w:t>Bankszámlaszám: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3A2B8619" w14:textId="77777777" w:rsidR="00C146BA" w:rsidRPr="00FB6262" w:rsidRDefault="00C146BA" w:rsidP="00C146BA">
      <w:pPr>
        <w:pStyle w:val="Szvegtrzs"/>
        <w:spacing w:before="160"/>
        <w:ind w:left="2700" w:hanging="2500"/>
        <w:rPr>
          <w:sz w:val="20"/>
        </w:rPr>
      </w:pPr>
      <w:r w:rsidRPr="00FB6262">
        <w:rPr>
          <w:sz w:val="20"/>
        </w:rPr>
        <w:t>Képviseli: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32C441E7" w14:textId="77777777" w:rsidR="00C146BA" w:rsidRPr="00FB6262" w:rsidRDefault="00C146BA" w:rsidP="00C146BA">
      <w:pPr>
        <w:pStyle w:val="Szvegtrzs"/>
        <w:ind w:left="2700" w:hanging="2500"/>
        <w:rPr>
          <w:sz w:val="20"/>
        </w:rPr>
      </w:pPr>
      <w:r w:rsidRPr="00FB6262">
        <w:rPr>
          <w:sz w:val="20"/>
        </w:rPr>
        <w:t>Kontaktszemély neve: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2E210613" w14:textId="77777777" w:rsidR="00C146BA" w:rsidRPr="00FB6262" w:rsidRDefault="00C146BA" w:rsidP="00C146BA">
      <w:pPr>
        <w:pStyle w:val="Szvegtrzs"/>
        <w:ind w:left="2700" w:hanging="2500"/>
        <w:rPr>
          <w:sz w:val="20"/>
        </w:rPr>
      </w:pPr>
      <w:r w:rsidRPr="00FB6262">
        <w:rPr>
          <w:sz w:val="20"/>
        </w:rPr>
        <w:t>Telefonszáma: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43F2C17F" w14:textId="77777777" w:rsidR="00C146BA" w:rsidRPr="00FB6262" w:rsidRDefault="00C146BA" w:rsidP="00C146BA">
      <w:pPr>
        <w:pStyle w:val="Szvegtrzs"/>
        <w:ind w:left="2700" w:hanging="2500"/>
        <w:rPr>
          <w:sz w:val="20"/>
        </w:rPr>
      </w:pPr>
      <w:r w:rsidRPr="00FB6262">
        <w:rPr>
          <w:sz w:val="20"/>
        </w:rPr>
        <w:t>E-mail címe: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52F600A0" w14:textId="6F7A6831" w:rsidR="00C146BA" w:rsidRPr="00FB6262" w:rsidRDefault="009057A1" w:rsidP="00C146BA">
      <w:pPr>
        <w:pStyle w:val="Szvegtrzs"/>
        <w:spacing w:before="160"/>
        <w:ind w:left="2700" w:hanging="2500"/>
        <w:rPr>
          <w:sz w:val="20"/>
        </w:rPr>
      </w:pPr>
      <w:r w:rsidRPr="00FB6262">
        <w:rPr>
          <w:sz w:val="20"/>
        </w:rPr>
        <w:t>Résztvevő</w:t>
      </w:r>
      <w:r w:rsidR="00C146BA" w:rsidRPr="00FB6262">
        <w:rPr>
          <w:sz w:val="20"/>
        </w:rPr>
        <w:t xml:space="preserve"> személy neve:</w:t>
      </w:r>
      <w:r w:rsidR="00C146BA" w:rsidRPr="00FB6262">
        <w:rPr>
          <w:sz w:val="20"/>
        </w:rPr>
        <w:tab/>
      </w:r>
      <w:r w:rsidR="00C146BA"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="00C146BA" w:rsidRPr="00FB6262">
        <w:rPr>
          <w:sz w:val="20"/>
        </w:rPr>
        <w:instrText xml:space="preserve"> FORMTEXT </w:instrText>
      </w:r>
      <w:r w:rsidR="00C146BA" w:rsidRPr="00FB6262">
        <w:rPr>
          <w:sz w:val="20"/>
        </w:rPr>
      </w:r>
      <w:r w:rsidR="00C146BA" w:rsidRPr="00FB6262">
        <w:rPr>
          <w:sz w:val="20"/>
        </w:rPr>
        <w:fldChar w:fldCharType="separate"/>
      </w:r>
      <w:r w:rsidR="00C146BA" w:rsidRPr="00FB6262">
        <w:rPr>
          <w:noProof/>
          <w:sz w:val="20"/>
        </w:rPr>
        <w:t>………………………</w:t>
      </w:r>
      <w:r w:rsidR="00C146BA" w:rsidRPr="00FB6262">
        <w:rPr>
          <w:sz w:val="20"/>
        </w:rPr>
        <w:fldChar w:fldCharType="end"/>
      </w:r>
    </w:p>
    <w:p w14:paraId="4282CBA6" w14:textId="77777777" w:rsidR="00C146BA" w:rsidRPr="00FB6262" w:rsidRDefault="00C146BA" w:rsidP="00C146BA">
      <w:pPr>
        <w:pStyle w:val="Szvegtrzs"/>
        <w:ind w:left="2700" w:hanging="2500"/>
        <w:rPr>
          <w:sz w:val="20"/>
        </w:rPr>
      </w:pPr>
      <w:r w:rsidRPr="00FB6262">
        <w:rPr>
          <w:sz w:val="20"/>
        </w:rPr>
        <w:t>Beosztása: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2ECB6AC2" w14:textId="77777777" w:rsidR="00C146BA" w:rsidRPr="00FB6262" w:rsidRDefault="00C146BA" w:rsidP="00C146BA">
      <w:pPr>
        <w:pStyle w:val="Szvegtrzs"/>
        <w:ind w:left="2700" w:hanging="2500"/>
        <w:rPr>
          <w:sz w:val="20"/>
        </w:rPr>
      </w:pPr>
      <w:r w:rsidRPr="00FB6262">
        <w:rPr>
          <w:sz w:val="20"/>
        </w:rPr>
        <w:t>Telefonszáma: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4CCB6AF1" w14:textId="77777777" w:rsidR="00C146BA" w:rsidRPr="00FB6262" w:rsidRDefault="00C146BA" w:rsidP="00C146BA">
      <w:pPr>
        <w:pStyle w:val="Szvegtrzs"/>
        <w:ind w:left="2700" w:hanging="2500"/>
        <w:rPr>
          <w:sz w:val="20"/>
        </w:rPr>
      </w:pPr>
      <w:r w:rsidRPr="00FB6262">
        <w:rPr>
          <w:sz w:val="20"/>
        </w:rPr>
        <w:t>E-mail címe:</w:t>
      </w:r>
      <w:r w:rsidRPr="00FB6262">
        <w:rPr>
          <w:sz w:val="20"/>
        </w:rPr>
        <w:tab/>
      </w:r>
      <w:r w:rsidRPr="00FB6262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FB6262">
        <w:rPr>
          <w:sz w:val="20"/>
        </w:rPr>
        <w:instrText xml:space="preserve"> FORMTEXT </w:instrText>
      </w:r>
      <w:r w:rsidRPr="00FB6262">
        <w:rPr>
          <w:sz w:val="20"/>
        </w:rPr>
      </w:r>
      <w:r w:rsidRPr="00FB6262">
        <w:rPr>
          <w:sz w:val="20"/>
        </w:rPr>
        <w:fldChar w:fldCharType="separate"/>
      </w:r>
      <w:r w:rsidRPr="00FB6262">
        <w:rPr>
          <w:noProof/>
          <w:sz w:val="20"/>
        </w:rPr>
        <w:t>………………………</w:t>
      </w:r>
      <w:r w:rsidRPr="00FB6262">
        <w:rPr>
          <w:sz w:val="20"/>
        </w:rPr>
        <w:fldChar w:fldCharType="end"/>
      </w:r>
    </w:p>
    <w:p w14:paraId="32D290EB" w14:textId="4F68CF73" w:rsidR="00C146BA" w:rsidRPr="00B878E9" w:rsidRDefault="00C146BA" w:rsidP="00C146BA">
      <w:pPr>
        <w:pStyle w:val="Szvegtrzs"/>
        <w:tabs>
          <w:tab w:val="left" w:pos="3060"/>
          <w:tab w:val="left" w:pos="8647"/>
        </w:tabs>
        <w:spacing w:before="140"/>
        <w:jc w:val="left"/>
        <w:rPr>
          <w:sz w:val="18"/>
          <w:szCs w:val="18"/>
        </w:rPr>
      </w:pPr>
      <w:r w:rsidRPr="00FB6262">
        <w:rPr>
          <w:b/>
          <w:sz w:val="24"/>
          <w:szCs w:val="24"/>
        </w:rPr>
        <w:t>KÉRT FRÍZFELIRAT A STANDON:</w:t>
      </w:r>
      <w:r w:rsidRPr="00B878E9">
        <w:rPr>
          <w:sz w:val="26"/>
          <w:szCs w:val="26"/>
        </w:rPr>
        <w:t xml:space="preserve"> </w:t>
      </w:r>
      <w:r w:rsidRPr="00B878E9">
        <w:rPr>
          <w:sz w:val="18"/>
          <w:szCs w:val="18"/>
        </w:rPr>
        <w:t>(</w:t>
      </w:r>
      <w:r>
        <w:rPr>
          <w:sz w:val="18"/>
          <w:szCs w:val="18"/>
        </w:rPr>
        <w:t>K</w:t>
      </w:r>
      <w:r w:rsidRPr="00B878E9">
        <w:rPr>
          <w:sz w:val="18"/>
          <w:szCs w:val="18"/>
        </w:rPr>
        <w:t>érjük nyomtatott betűvel kitölteni</w:t>
      </w:r>
      <w:r>
        <w:rPr>
          <w:sz w:val="18"/>
          <w:szCs w:val="18"/>
        </w:rPr>
        <w:t>.</w:t>
      </w:r>
      <w:r w:rsidRPr="00B878E9">
        <w:rPr>
          <w:sz w:val="18"/>
          <w:szCs w:val="18"/>
        </w:rPr>
        <w:t>)</w:t>
      </w:r>
    </w:p>
    <w:p w14:paraId="530E5A64" w14:textId="77777777" w:rsidR="00C146BA" w:rsidRPr="00B878E9" w:rsidRDefault="00C146BA" w:rsidP="00C146BA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Pr="00B878E9">
        <w:rPr>
          <w:sz w:val="22"/>
          <w:szCs w:val="22"/>
        </w:rPr>
      </w:r>
      <w:r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………………………………………………………………………………………………………………………</w:t>
      </w:r>
      <w:r w:rsidRPr="00B878E9">
        <w:rPr>
          <w:sz w:val="22"/>
          <w:szCs w:val="22"/>
        </w:rPr>
        <w:fldChar w:fldCharType="end"/>
      </w:r>
    </w:p>
    <w:p w14:paraId="68AE920E" w14:textId="77777777" w:rsidR="00C146BA" w:rsidRPr="00B878E9" w:rsidRDefault="00C146BA" w:rsidP="00693743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1"/>
          <w:szCs w:val="21"/>
        </w:rPr>
      </w:pPr>
      <w:r>
        <w:rPr>
          <w:sz w:val="21"/>
          <w:szCs w:val="21"/>
        </w:rPr>
        <w:t>Bemutatott termékek</w:t>
      </w:r>
      <w:r w:rsidRPr="00B878E9">
        <w:rPr>
          <w:sz w:val="21"/>
          <w:szCs w:val="21"/>
        </w:rPr>
        <w:t xml:space="preserve"> felsorolása:</w:t>
      </w:r>
    </w:p>
    <w:p w14:paraId="0C261A3A" w14:textId="77777777" w:rsidR="00C146BA" w:rsidRPr="00B878E9" w:rsidRDefault="00C146BA" w:rsidP="00C146BA">
      <w:pPr>
        <w:pStyle w:val="Szvegtrzs"/>
        <w:tabs>
          <w:tab w:val="left" w:pos="3060"/>
          <w:tab w:val="left" w:pos="8647"/>
        </w:tabs>
        <w:spacing w:before="120"/>
        <w:jc w:val="left"/>
        <w:rPr>
          <w:sz w:val="26"/>
          <w:szCs w:val="26"/>
        </w:rPr>
      </w:pPr>
      <w:r w:rsidRPr="00B878E9">
        <w:rPr>
          <w:sz w:val="22"/>
          <w:szCs w:val="22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B878E9">
        <w:rPr>
          <w:sz w:val="22"/>
          <w:szCs w:val="22"/>
        </w:rPr>
        <w:instrText xml:space="preserve"> FORMTEXT </w:instrText>
      </w:r>
      <w:r w:rsidRPr="00B878E9">
        <w:rPr>
          <w:sz w:val="22"/>
          <w:szCs w:val="22"/>
        </w:rPr>
      </w:r>
      <w:r w:rsidRPr="00B878E9">
        <w:rPr>
          <w:sz w:val="22"/>
          <w:szCs w:val="22"/>
        </w:rPr>
        <w:fldChar w:fldCharType="separate"/>
      </w:r>
      <w:r w:rsidRPr="00B878E9">
        <w:rPr>
          <w:noProof/>
          <w:sz w:val="22"/>
          <w:szCs w:val="22"/>
        </w:rPr>
        <w:t>………………………………………………………………………………………………………………………</w:t>
      </w:r>
      <w:r w:rsidRPr="00B878E9">
        <w:rPr>
          <w:sz w:val="22"/>
          <w:szCs w:val="22"/>
        </w:rPr>
        <w:fldChar w:fldCharType="end"/>
      </w:r>
    </w:p>
    <w:p w14:paraId="2CC8CF34" w14:textId="77777777" w:rsidR="00C146BA" w:rsidRPr="00FB6262" w:rsidRDefault="00C146BA" w:rsidP="00C146BA">
      <w:pPr>
        <w:pStyle w:val="Szvegtrzs"/>
        <w:tabs>
          <w:tab w:val="left" w:pos="3060"/>
          <w:tab w:val="left" w:pos="8647"/>
        </w:tabs>
        <w:spacing w:before="140"/>
        <w:jc w:val="left"/>
        <w:rPr>
          <w:b/>
          <w:sz w:val="24"/>
          <w:szCs w:val="24"/>
        </w:rPr>
      </w:pPr>
      <w:r w:rsidRPr="00FB6262">
        <w:rPr>
          <w:b/>
          <w:sz w:val="24"/>
          <w:szCs w:val="24"/>
        </w:rPr>
        <w:t>RÉSZVÉTEL MÓDJA ÉS DÍJA:</w:t>
      </w:r>
      <w:r w:rsidRPr="00FB6262">
        <w:rPr>
          <w:b/>
          <w:sz w:val="24"/>
          <w:szCs w:val="24"/>
        </w:rPr>
        <w:tab/>
      </w:r>
    </w:p>
    <w:p w14:paraId="2EC1D735" w14:textId="02037585" w:rsidR="00C146BA" w:rsidRDefault="00C146BA" w:rsidP="00C146BA">
      <w:pPr>
        <w:pStyle w:val="Szvegtrzs"/>
        <w:tabs>
          <w:tab w:val="left" w:pos="720"/>
          <w:tab w:val="left" w:pos="5954"/>
          <w:tab w:val="right" w:pos="9900"/>
        </w:tabs>
        <w:spacing w:before="60" w:after="60"/>
        <w:rPr>
          <w:sz w:val="22"/>
          <w:szCs w:val="22"/>
        </w:rPr>
      </w:pPr>
      <w:r w:rsidRPr="00B878E9">
        <w:rPr>
          <w:sz w:val="22"/>
          <w:szCs w:val="22"/>
        </w:rPr>
        <w:fldChar w:fldCharType="begin">
          <w:ffData>
            <w:name w:val="Jelölő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Jelölő1"/>
      <w:r w:rsidRPr="00B878E9">
        <w:rPr>
          <w:sz w:val="22"/>
          <w:szCs w:val="22"/>
        </w:rPr>
        <w:instrText xml:space="preserve"> FORMCHECKBOX </w:instrText>
      </w:r>
      <w:r w:rsidR="00614244">
        <w:rPr>
          <w:sz w:val="22"/>
          <w:szCs w:val="22"/>
        </w:rPr>
      </w:r>
      <w:r w:rsidR="00614244">
        <w:rPr>
          <w:sz w:val="22"/>
          <w:szCs w:val="22"/>
        </w:rPr>
        <w:fldChar w:fldCharType="separate"/>
      </w:r>
      <w:r w:rsidRPr="00B878E9">
        <w:rPr>
          <w:sz w:val="22"/>
          <w:szCs w:val="22"/>
        </w:rPr>
        <w:fldChar w:fldCharType="end"/>
      </w:r>
      <w:bookmarkEnd w:id="1"/>
      <w:r w:rsidRPr="00B878E9">
        <w:rPr>
          <w:sz w:val="22"/>
          <w:szCs w:val="22"/>
        </w:rPr>
        <w:tab/>
      </w:r>
      <w:r w:rsidRPr="00693743">
        <w:rPr>
          <w:b/>
          <w:sz w:val="20"/>
        </w:rPr>
        <w:t xml:space="preserve">Közösségi standon való </w:t>
      </w:r>
      <w:proofErr w:type="gramStart"/>
      <w:r w:rsidRPr="00693743">
        <w:rPr>
          <w:b/>
          <w:sz w:val="20"/>
        </w:rPr>
        <w:t>részvétel</w:t>
      </w:r>
      <w:r w:rsidR="008D19A8" w:rsidRPr="00693743">
        <w:rPr>
          <w:sz w:val="20"/>
        </w:rPr>
        <w:t xml:space="preserve">                              </w:t>
      </w:r>
      <w:r w:rsidR="00D545FC">
        <w:rPr>
          <w:sz w:val="20"/>
        </w:rPr>
        <w:tab/>
      </w:r>
      <w:r w:rsidRPr="00693743">
        <w:rPr>
          <w:b/>
          <w:sz w:val="20"/>
        </w:rPr>
        <w:t>Fizetendő</w:t>
      </w:r>
      <w:proofErr w:type="gramEnd"/>
      <w:r w:rsidRPr="00693743">
        <w:rPr>
          <w:b/>
          <w:sz w:val="20"/>
        </w:rPr>
        <w:t xml:space="preserve"> összeg:</w:t>
      </w:r>
      <w:r w:rsidRPr="00693743" w:rsidDel="00B878E9">
        <w:rPr>
          <w:sz w:val="20"/>
        </w:rPr>
        <w:t xml:space="preserve"> </w:t>
      </w:r>
      <w:r w:rsidR="000E2D0A">
        <w:rPr>
          <w:sz w:val="20"/>
        </w:rPr>
        <w:t>4</w:t>
      </w:r>
      <w:r w:rsidRPr="00693743">
        <w:rPr>
          <w:sz w:val="20"/>
        </w:rPr>
        <w:t>0.000 Ft+ÁFA</w:t>
      </w:r>
    </w:p>
    <w:p w14:paraId="2C8B58D6" w14:textId="77777777" w:rsidR="00C146BA" w:rsidRPr="00042190" w:rsidRDefault="00C146BA" w:rsidP="00C146BA">
      <w:pPr>
        <w:tabs>
          <w:tab w:val="left" w:pos="709"/>
          <w:tab w:val="left" w:pos="5954"/>
        </w:tabs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28C2CC8" w14:textId="636870FE" w:rsidR="00C146BA" w:rsidRPr="00B878E9" w:rsidRDefault="00C146BA" w:rsidP="00C146BA">
      <w:pPr>
        <w:pStyle w:val="Szvegtrzs"/>
        <w:rPr>
          <w:sz w:val="16"/>
          <w:szCs w:val="16"/>
        </w:rPr>
      </w:pPr>
      <w:r w:rsidRPr="00B878E9">
        <w:rPr>
          <w:b/>
          <w:sz w:val="16"/>
          <w:szCs w:val="16"/>
        </w:rPr>
        <w:t xml:space="preserve">A jelentkezési lap cégszerű aláírásával kijelentem, hogy a </w:t>
      </w:r>
      <w:hyperlink r:id="rId12" w:history="1">
        <w:r w:rsidRPr="00032F4F">
          <w:rPr>
            <w:rStyle w:val="Hiperhivatkozs"/>
            <w:b/>
            <w:sz w:val="16"/>
            <w:szCs w:val="16"/>
          </w:rPr>
          <w:t>www.amc.hu</w:t>
        </w:r>
      </w:hyperlink>
      <w:hyperlink r:id="rId13" w:history="1"/>
      <w:r w:rsidRPr="00B878E9">
        <w:rPr>
          <w:b/>
          <w:color w:val="0000FF"/>
          <w:sz w:val="16"/>
          <w:szCs w:val="16"/>
        </w:rPr>
        <w:t xml:space="preserve"> </w:t>
      </w:r>
      <w:r w:rsidRPr="00B878E9">
        <w:rPr>
          <w:b/>
          <w:sz w:val="16"/>
          <w:szCs w:val="16"/>
        </w:rPr>
        <w:t xml:space="preserve">oldalon található </w:t>
      </w:r>
      <w:r w:rsidRPr="00B878E9">
        <w:rPr>
          <w:b/>
          <w:bCs/>
          <w:iCs/>
          <w:sz w:val="16"/>
          <w:szCs w:val="16"/>
        </w:rPr>
        <w:t>Általános szerződési feltételeket</w:t>
      </w:r>
      <w:r w:rsidRPr="00B878E9">
        <w:rPr>
          <w:b/>
          <w:sz w:val="16"/>
          <w:szCs w:val="16"/>
        </w:rPr>
        <w:t xml:space="preserve"> teljes terjedelmében megismertem, az abban foglaltakat a jelen aláírásommal elfogadom, és azok teljesítésére kötelezettséget vállalok. </w:t>
      </w:r>
      <w:r w:rsidRPr="00B878E9">
        <w:rPr>
          <w:b/>
          <w:color w:val="0000FF"/>
          <w:sz w:val="16"/>
          <w:szCs w:val="16"/>
        </w:rPr>
        <w:t>A jelentkezési lap aláírásával kötelezettséget vállalok továbbá arra, hogy</w:t>
      </w:r>
      <w:r>
        <w:rPr>
          <w:b/>
          <w:color w:val="0000FF"/>
          <w:sz w:val="16"/>
          <w:szCs w:val="16"/>
        </w:rPr>
        <w:t xml:space="preserve"> </w:t>
      </w:r>
      <w:proofErr w:type="gramStart"/>
      <w:r w:rsidR="00D545FC" w:rsidRPr="00B878E9">
        <w:rPr>
          <w:b/>
          <w:color w:val="0000FF"/>
          <w:sz w:val="16"/>
          <w:szCs w:val="16"/>
        </w:rPr>
        <w:t>–</w:t>
      </w:r>
      <w:r>
        <w:rPr>
          <w:b/>
          <w:color w:val="0000FF"/>
          <w:sz w:val="16"/>
          <w:szCs w:val="16"/>
        </w:rPr>
        <w:t xml:space="preserve"> </w:t>
      </w:r>
      <w:r w:rsidRPr="00B878E9">
        <w:rPr>
          <w:b/>
          <w:color w:val="0000FF"/>
          <w:sz w:val="16"/>
          <w:szCs w:val="16"/>
        </w:rPr>
        <w:t xml:space="preserve"> a</w:t>
      </w:r>
      <w:proofErr w:type="gramEnd"/>
      <w:r w:rsidRPr="00B878E9">
        <w:rPr>
          <w:b/>
          <w:color w:val="0000FF"/>
          <w:sz w:val="16"/>
          <w:szCs w:val="16"/>
        </w:rPr>
        <w:t xml:space="preserve"> </w:t>
      </w:r>
      <w:r>
        <w:rPr>
          <w:b/>
          <w:color w:val="0000FF"/>
          <w:sz w:val="16"/>
          <w:szCs w:val="16"/>
        </w:rPr>
        <w:t>visszaigazolt jelentkezést követő</w:t>
      </w:r>
      <w:r w:rsidRPr="00B878E9">
        <w:rPr>
          <w:b/>
          <w:color w:val="0000FF"/>
          <w:sz w:val="16"/>
          <w:szCs w:val="16"/>
        </w:rPr>
        <w:t xml:space="preserve"> </w:t>
      </w:r>
      <w:r>
        <w:rPr>
          <w:b/>
          <w:color w:val="0000FF"/>
          <w:sz w:val="16"/>
          <w:szCs w:val="16"/>
        </w:rPr>
        <w:t>8</w:t>
      </w:r>
      <w:r w:rsidRPr="00B878E9">
        <w:rPr>
          <w:b/>
          <w:color w:val="0000FF"/>
          <w:sz w:val="16"/>
          <w:szCs w:val="16"/>
        </w:rPr>
        <w:t xml:space="preserve"> nap</w:t>
      </w:r>
      <w:r>
        <w:rPr>
          <w:b/>
          <w:color w:val="0000FF"/>
          <w:sz w:val="16"/>
          <w:szCs w:val="16"/>
        </w:rPr>
        <w:t>on belül kiküldött</w:t>
      </w:r>
      <w:r w:rsidRPr="00B878E9">
        <w:rPr>
          <w:b/>
          <w:color w:val="0000FF"/>
          <w:sz w:val="16"/>
          <w:szCs w:val="16"/>
        </w:rPr>
        <w:t xml:space="preserve"> – számla ellenében a részvételi díj teljes összege kifizetésre kerül. </w:t>
      </w:r>
      <w:r w:rsidRPr="00B878E9">
        <w:rPr>
          <w:b/>
          <w:bCs/>
          <w:color w:val="0000FF"/>
          <w:sz w:val="16"/>
          <w:szCs w:val="16"/>
        </w:rPr>
        <w:t xml:space="preserve">Résztvevő tudomásul veszi, hogy a részvételi díj késedelmes megfizetése esetén a Ptk. 6:155.§ (1) bekezdése szerinti késedelmi kamat megfizetésén túlmenően a Ptk. 6:155.§ (2) bekezdése alapján a késedelembe esés időpontjától </w:t>
      </w:r>
      <w:r w:rsidRPr="00E958FB">
        <w:rPr>
          <w:b/>
          <w:bCs/>
          <w:color w:val="0000FF"/>
          <w:sz w:val="16"/>
          <w:szCs w:val="16"/>
        </w:rPr>
        <w:t>40 EUR</w:t>
      </w:r>
      <w:r w:rsidRPr="00B878E9">
        <w:rPr>
          <w:b/>
          <w:bCs/>
          <w:color w:val="0000FF"/>
          <w:sz w:val="16"/>
          <w:szCs w:val="16"/>
        </w:rPr>
        <w:t xml:space="preserve"> költségátalány megfizetésére is köteles</w:t>
      </w:r>
      <w:r>
        <w:rPr>
          <w:b/>
          <w:bCs/>
          <w:color w:val="0000FF"/>
          <w:sz w:val="16"/>
          <w:szCs w:val="16"/>
        </w:rPr>
        <w:t>.</w:t>
      </w:r>
    </w:p>
    <w:p w14:paraId="769EC87F" w14:textId="77777777" w:rsidR="00C146BA" w:rsidRPr="00042190" w:rsidRDefault="00C146BA" w:rsidP="00C146BA">
      <w:pPr>
        <w:pStyle w:val="Szvegtrzs"/>
        <w:rPr>
          <w:sz w:val="16"/>
          <w:szCs w:val="16"/>
        </w:rPr>
      </w:pPr>
    </w:p>
    <w:p w14:paraId="447EBA28" w14:textId="77777777" w:rsidR="00C146BA" w:rsidRPr="00693743" w:rsidRDefault="00C146BA" w:rsidP="00C146BA">
      <w:pPr>
        <w:pStyle w:val="Szvegtrzs"/>
        <w:rPr>
          <w:sz w:val="20"/>
        </w:rPr>
      </w:pPr>
      <w:r w:rsidRPr="00693743">
        <w:rPr>
          <w:sz w:val="20"/>
        </w:rPr>
        <w:t xml:space="preserve">Dátum: </w:t>
      </w:r>
      <w:r w:rsidRPr="00693743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693743">
        <w:rPr>
          <w:sz w:val="20"/>
        </w:rPr>
        <w:instrText xml:space="preserve"> FORMTEXT </w:instrText>
      </w:r>
      <w:r w:rsidRPr="00693743">
        <w:rPr>
          <w:sz w:val="20"/>
        </w:rPr>
      </w:r>
      <w:r w:rsidRPr="00693743">
        <w:rPr>
          <w:sz w:val="20"/>
        </w:rPr>
        <w:fldChar w:fldCharType="separate"/>
      </w:r>
      <w:r w:rsidRPr="00693743">
        <w:rPr>
          <w:noProof/>
          <w:sz w:val="20"/>
        </w:rPr>
        <w:t>………………………</w:t>
      </w:r>
      <w:r w:rsidRPr="00693743">
        <w:rPr>
          <w:sz w:val="20"/>
        </w:rPr>
        <w:fldChar w:fldCharType="end"/>
      </w:r>
      <w:r w:rsidRPr="00693743">
        <w:rPr>
          <w:sz w:val="20"/>
        </w:rPr>
        <w:t>, 20</w:t>
      </w:r>
      <w:r w:rsidRPr="00693743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693743">
        <w:rPr>
          <w:sz w:val="20"/>
        </w:rPr>
        <w:instrText xml:space="preserve"> FORMTEXT </w:instrText>
      </w:r>
      <w:r w:rsidRPr="00693743">
        <w:rPr>
          <w:sz w:val="20"/>
        </w:rPr>
      </w:r>
      <w:r w:rsidRPr="00693743">
        <w:rPr>
          <w:sz w:val="20"/>
        </w:rPr>
        <w:fldChar w:fldCharType="separate"/>
      </w:r>
      <w:r w:rsidRPr="00693743">
        <w:rPr>
          <w:noProof/>
          <w:sz w:val="20"/>
        </w:rPr>
        <w:t>…</w:t>
      </w:r>
      <w:r w:rsidRPr="00693743">
        <w:rPr>
          <w:sz w:val="20"/>
        </w:rPr>
        <w:fldChar w:fldCharType="end"/>
      </w:r>
      <w:r w:rsidRPr="00693743">
        <w:rPr>
          <w:sz w:val="20"/>
        </w:rPr>
        <w:t xml:space="preserve">. év </w:t>
      </w:r>
      <w:r w:rsidRPr="00693743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693743">
        <w:rPr>
          <w:sz w:val="20"/>
        </w:rPr>
        <w:instrText xml:space="preserve"> FORMTEXT </w:instrText>
      </w:r>
      <w:r w:rsidRPr="00693743">
        <w:rPr>
          <w:sz w:val="20"/>
        </w:rPr>
      </w:r>
      <w:r w:rsidRPr="00693743">
        <w:rPr>
          <w:sz w:val="20"/>
        </w:rPr>
        <w:fldChar w:fldCharType="separate"/>
      </w:r>
      <w:r w:rsidRPr="00693743">
        <w:rPr>
          <w:noProof/>
          <w:sz w:val="20"/>
        </w:rPr>
        <w:t>…………</w:t>
      </w:r>
      <w:r w:rsidRPr="00693743">
        <w:rPr>
          <w:sz w:val="20"/>
        </w:rPr>
        <w:fldChar w:fldCharType="end"/>
      </w:r>
      <w:r w:rsidRPr="00693743">
        <w:rPr>
          <w:sz w:val="20"/>
        </w:rPr>
        <w:t xml:space="preserve"> hó </w:t>
      </w:r>
      <w:r w:rsidRPr="00693743">
        <w:rPr>
          <w:sz w:val="20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693743">
        <w:rPr>
          <w:sz w:val="20"/>
        </w:rPr>
        <w:instrText xml:space="preserve"> FORMTEXT </w:instrText>
      </w:r>
      <w:r w:rsidRPr="00693743">
        <w:rPr>
          <w:sz w:val="20"/>
        </w:rPr>
      </w:r>
      <w:r w:rsidRPr="00693743">
        <w:rPr>
          <w:sz w:val="20"/>
        </w:rPr>
        <w:fldChar w:fldCharType="separate"/>
      </w:r>
      <w:r w:rsidRPr="00693743">
        <w:rPr>
          <w:noProof/>
          <w:sz w:val="20"/>
        </w:rPr>
        <w:t>……</w:t>
      </w:r>
      <w:r w:rsidRPr="00693743">
        <w:rPr>
          <w:sz w:val="20"/>
        </w:rPr>
        <w:fldChar w:fldCharType="end"/>
      </w:r>
      <w:r w:rsidRPr="00693743">
        <w:rPr>
          <w:sz w:val="20"/>
        </w:rPr>
        <w:t xml:space="preserve"> napján</w:t>
      </w:r>
    </w:p>
    <w:p w14:paraId="4CB85A7C" w14:textId="77777777" w:rsidR="00C146BA" w:rsidRPr="00B878E9" w:rsidRDefault="00C146BA" w:rsidP="00C146BA">
      <w:pPr>
        <w:pBdr>
          <w:bottom w:val="single" w:sz="4" w:space="1" w:color="auto"/>
        </w:pBdr>
        <w:tabs>
          <w:tab w:val="center" w:pos="7920"/>
        </w:tabs>
        <w:jc w:val="both"/>
      </w:pPr>
      <w:r>
        <w:tab/>
      </w:r>
      <w:r w:rsidRPr="00B878E9">
        <w:t>…………………………………………</w:t>
      </w:r>
    </w:p>
    <w:p w14:paraId="57742B99" w14:textId="77777777" w:rsidR="00C146BA" w:rsidRPr="00B878E9" w:rsidRDefault="00C146BA" w:rsidP="00C146BA">
      <w:pPr>
        <w:pBdr>
          <w:bottom w:val="single" w:sz="4" w:space="1" w:color="auto"/>
        </w:pBdr>
        <w:tabs>
          <w:tab w:val="center" w:pos="7920"/>
        </w:tabs>
        <w:jc w:val="both"/>
      </w:pPr>
      <w:r w:rsidRPr="00B878E9">
        <w:tab/>
        <w:t>Cégszerű aláírás és bélyegző</w:t>
      </w:r>
    </w:p>
    <w:p w14:paraId="1EB983A5" w14:textId="77777777" w:rsidR="00C146BA" w:rsidRPr="00042190" w:rsidRDefault="00C146BA" w:rsidP="00C146BA">
      <w:pPr>
        <w:rPr>
          <w:b/>
          <w:sz w:val="16"/>
          <w:szCs w:val="16"/>
        </w:rPr>
      </w:pPr>
    </w:p>
    <w:p w14:paraId="4DFC1C78" w14:textId="77777777" w:rsidR="00C146BA" w:rsidRPr="00693743" w:rsidRDefault="00C146BA" w:rsidP="00C146BA">
      <w:pPr>
        <w:rPr>
          <w:rFonts w:ascii="Times New Roman" w:hAnsi="Times New Roman"/>
          <w:color w:val="FF0000"/>
        </w:rPr>
      </w:pPr>
      <w:r w:rsidRPr="00693743">
        <w:rPr>
          <w:rFonts w:ascii="Times New Roman" w:hAnsi="Times New Roman"/>
          <w:b/>
        </w:rPr>
        <w:t>VISSZAIGAZOLÁS</w:t>
      </w:r>
      <w:r w:rsidRPr="00693743">
        <w:rPr>
          <w:rFonts w:ascii="Times New Roman" w:hAnsi="Times New Roman"/>
        </w:rPr>
        <w:t xml:space="preserve"> </w:t>
      </w:r>
      <w:r w:rsidRPr="00693743">
        <w:rPr>
          <w:rFonts w:ascii="Times New Roman" w:hAnsi="Times New Roman"/>
          <w:color w:val="FF0000"/>
        </w:rPr>
        <w:t>(Agrármarketing Centrum Nonprofit Kft. tölti ki)</w:t>
      </w:r>
    </w:p>
    <w:p w14:paraId="5BDD0507" w14:textId="77777777" w:rsidR="00C146BA" w:rsidRPr="00693743" w:rsidRDefault="00C146BA" w:rsidP="00C146BA">
      <w:pPr>
        <w:tabs>
          <w:tab w:val="center" w:pos="7920"/>
        </w:tabs>
        <w:jc w:val="both"/>
        <w:rPr>
          <w:rFonts w:ascii="Times New Roman" w:hAnsi="Times New Roman"/>
        </w:rPr>
      </w:pPr>
      <w:r w:rsidRPr="00693743">
        <w:rPr>
          <w:rFonts w:ascii="Times New Roman" w:hAnsi="Times New Roman"/>
        </w:rPr>
        <w:t xml:space="preserve">Dátum: </w:t>
      </w:r>
      <w:r w:rsidRPr="00693743">
        <w:rPr>
          <w:rFonts w:ascii="Times New Roman" w:hAnsi="Times New Roman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693743">
        <w:rPr>
          <w:rFonts w:ascii="Times New Roman" w:hAnsi="Times New Roman"/>
        </w:rPr>
        <w:instrText xml:space="preserve"> FORMTEXT </w:instrText>
      </w:r>
      <w:r w:rsidRPr="00693743">
        <w:rPr>
          <w:rFonts w:ascii="Times New Roman" w:hAnsi="Times New Roman"/>
        </w:rPr>
      </w:r>
      <w:r w:rsidRPr="00693743">
        <w:rPr>
          <w:rFonts w:ascii="Times New Roman" w:hAnsi="Times New Roman"/>
        </w:rPr>
        <w:fldChar w:fldCharType="separate"/>
      </w:r>
      <w:r w:rsidRPr="00693743">
        <w:rPr>
          <w:rFonts w:ascii="Times New Roman" w:hAnsi="Times New Roman"/>
          <w:noProof/>
        </w:rPr>
        <w:t>……</w:t>
      </w:r>
      <w:r w:rsidRPr="00693743">
        <w:rPr>
          <w:rFonts w:ascii="Times New Roman" w:hAnsi="Times New Roman"/>
        </w:rPr>
        <w:fldChar w:fldCharType="end"/>
      </w:r>
      <w:r w:rsidRPr="00693743">
        <w:rPr>
          <w:rFonts w:ascii="Times New Roman" w:hAnsi="Times New Roman"/>
        </w:rPr>
        <w:t>, 20</w:t>
      </w:r>
      <w:r w:rsidRPr="0069374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3743">
        <w:rPr>
          <w:rFonts w:ascii="Times New Roman" w:hAnsi="Times New Roman"/>
        </w:rPr>
        <w:instrText xml:space="preserve"> FORMTEXT </w:instrText>
      </w:r>
      <w:r w:rsidRPr="00693743">
        <w:rPr>
          <w:rFonts w:ascii="Times New Roman" w:hAnsi="Times New Roman"/>
        </w:rPr>
      </w:r>
      <w:r w:rsidRPr="00693743">
        <w:rPr>
          <w:rFonts w:ascii="Times New Roman" w:hAnsi="Times New Roman"/>
        </w:rPr>
        <w:fldChar w:fldCharType="separate"/>
      </w:r>
      <w:r w:rsidRPr="00693743">
        <w:rPr>
          <w:rFonts w:ascii="Times New Roman" w:hAnsi="Times New Roman"/>
          <w:noProof/>
        </w:rPr>
        <w:t>…</w:t>
      </w:r>
      <w:r w:rsidRPr="00693743">
        <w:rPr>
          <w:rFonts w:ascii="Times New Roman" w:hAnsi="Times New Roman"/>
        </w:rPr>
        <w:fldChar w:fldCharType="end"/>
      </w:r>
      <w:r w:rsidRPr="00693743">
        <w:rPr>
          <w:rFonts w:ascii="Times New Roman" w:hAnsi="Times New Roman"/>
        </w:rPr>
        <w:t xml:space="preserve">. év </w:t>
      </w:r>
      <w:r w:rsidRPr="00693743">
        <w:rPr>
          <w:rFonts w:ascii="Times New Roman" w:hAnsi="Times New Roman"/>
        </w:rPr>
        <w:fldChar w:fldCharType="begin">
          <w:ffData>
            <w:name w:val="Szöveg1"/>
            <w:enabled/>
            <w:calcOnExit w:val="0"/>
            <w:textInput/>
          </w:ffData>
        </w:fldChar>
      </w:r>
      <w:r w:rsidRPr="00693743">
        <w:rPr>
          <w:rFonts w:ascii="Times New Roman" w:hAnsi="Times New Roman"/>
        </w:rPr>
        <w:instrText xml:space="preserve"> FORMTEXT </w:instrText>
      </w:r>
      <w:r w:rsidRPr="00693743">
        <w:rPr>
          <w:rFonts w:ascii="Times New Roman" w:hAnsi="Times New Roman"/>
        </w:rPr>
      </w:r>
      <w:r w:rsidRPr="00693743">
        <w:rPr>
          <w:rFonts w:ascii="Times New Roman" w:hAnsi="Times New Roman"/>
        </w:rPr>
        <w:fldChar w:fldCharType="separate"/>
      </w:r>
      <w:r w:rsidRPr="00693743">
        <w:rPr>
          <w:rFonts w:ascii="Times New Roman" w:hAnsi="Times New Roman"/>
          <w:noProof/>
        </w:rPr>
        <w:t>…………</w:t>
      </w:r>
      <w:r w:rsidRPr="00693743">
        <w:rPr>
          <w:rFonts w:ascii="Times New Roman" w:hAnsi="Times New Roman"/>
        </w:rPr>
        <w:fldChar w:fldCharType="end"/>
      </w:r>
      <w:r w:rsidRPr="00693743">
        <w:rPr>
          <w:rFonts w:ascii="Times New Roman" w:hAnsi="Times New Roman"/>
        </w:rPr>
        <w:t xml:space="preserve"> hó </w:t>
      </w:r>
      <w:r w:rsidRPr="00693743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93743">
        <w:rPr>
          <w:rFonts w:ascii="Times New Roman" w:hAnsi="Times New Roman"/>
        </w:rPr>
        <w:instrText xml:space="preserve"> FORMTEXT </w:instrText>
      </w:r>
      <w:r w:rsidRPr="00693743">
        <w:rPr>
          <w:rFonts w:ascii="Times New Roman" w:hAnsi="Times New Roman"/>
        </w:rPr>
      </w:r>
      <w:r w:rsidRPr="00693743">
        <w:rPr>
          <w:rFonts w:ascii="Times New Roman" w:hAnsi="Times New Roman"/>
        </w:rPr>
        <w:fldChar w:fldCharType="separate"/>
      </w:r>
      <w:r w:rsidRPr="00693743">
        <w:rPr>
          <w:rFonts w:ascii="Times New Roman" w:hAnsi="Times New Roman"/>
          <w:noProof/>
        </w:rPr>
        <w:t>……</w:t>
      </w:r>
      <w:r w:rsidRPr="00693743">
        <w:rPr>
          <w:rFonts w:ascii="Times New Roman" w:hAnsi="Times New Roman"/>
        </w:rPr>
        <w:fldChar w:fldCharType="end"/>
      </w:r>
      <w:r w:rsidRPr="00693743">
        <w:rPr>
          <w:rFonts w:ascii="Times New Roman" w:hAnsi="Times New Roman"/>
        </w:rPr>
        <w:t xml:space="preserve"> napján </w:t>
      </w:r>
    </w:p>
    <w:p w14:paraId="4916CACA" w14:textId="77777777" w:rsidR="00C146BA" w:rsidRPr="00693743" w:rsidRDefault="00C146BA" w:rsidP="00C146BA">
      <w:pPr>
        <w:tabs>
          <w:tab w:val="center" w:pos="7920"/>
        </w:tabs>
        <w:jc w:val="both"/>
        <w:rPr>
          <w:rFonts w:ascii="Times New Roman" w:hAnsi="Times New Roman"/>
          <w:color w:val="0000FF"/>
        </w:rPr>
      </w:pPr>
      <w:r w:rsidRPr="00693743">
        <w:rPr>
          <w:rFonts w:ascii="Times New Roman" w:hAnsi="Times New Roman"/>
          <w:color w:val="0000FF"/>
        </w:rPr>
        <w:fldChar w:fldCharType="begin">
          <w:ffData>
            <w:name w:val="Szöveg6"/>
            <w:enabled/>
            <w:calcOnExit w:val="0"/>
            <w:textInput/>
          </w:ffData>
        </w:fldChar>
      </w:r>
      <w:r w:rsidRPr="00693743">
        <w:rPr>
          <w:rFonts w:ascii="Times New Roman" w:hAnsi="Times New Roman"/>
          <w:color w:val="0000FF"/>
        </w:rPr>
        <w:instrText xml:space="preserve"> FORMTEXT </w:instrText>
      </w:r>
      <w:r w:rsidRPr="00693743">
        <w:rPr>
          <w:rFonts w:ascii="Times New Roman" w:hAnsi="Times New Roman"/>
          <w:color w:val="0000FF"/>
        </w:rPr>
      </w:r>
      <w:r w:rsidRPr="00693743">
        <w:rPr>
          <w:rFonts w:ascii="Times New Roman" w:hAnsi="Times New Roman"/>
          <w:color w:val="0000FF"/>
        </w:rPr>
        <w:fldChar w:fldCharType="separate"/>
      </w:r>
      <w:r w:rsidRPr="00693743">
        <w:rPr>
          <w:rFonts w:ascii="Times New Roman" w:hAnsi="Times New Roman"/>
          <w:noProof/>
          <w:color w:val="0000FF"/>
        </w:rPr>
        <w:t>esetleges megjegyzés:…………………</w:t>
      </w:r>
      <w:r w:rsidRPr="00693743">
        <w:rPr>
          <w:rFonts w:ascii="Times New Roman" w:hAnsi="Times New Roman"/>
          <w:color w:val="0000FF"/>
        </w:rPr>
        <w:fldChar w:fldCharType="end"/>
      </w:r>
      <w:r w:rsidRPr="00693743">
        <w:rPr>
          <w:rFonts w:ascii="Times New Roman" w:hAnsi="Times New Roman"/>
          <w:color w:val="0000FF"/>
        </w:rPr>
        <w:tab/>
      </w:r>
      <w:r w:rsidRPr="00693743">
        <w:rPr>
          <w:rFonts w:ascii="Times New Roman" w:hAnsi="Times New Roman"/>
        </w:rPr>
        <w:t>…</w:t>
      </w:r>
      <w:proofErr w:type="gramStart"/>
      <w:r w:rsidRPr="00693743">
        <w:rPr>
          <w:rFonts w:ascii="Times New Roman" w:hAnsi="Times New Roman"/>
        </w:rPr>
        <w:t>………………………………………</w:t>
      </w:r>
      <w:proofErr w:type="gramEnd"/>
    </w:p>
    <w:p w14:paraId="0A6E7AC8" w14:textId="77777777" w:rsidR="00C146BA" w:rsidRDefault="00C146BA" w:rsidP="00C146BA">
      <w:pPr>
        <w:tabs>
          <w:tab w:val="center" w:pos="7920"/>
        </w:tabs>
        <w:jc w:val="both"/>
      </w:pPr>
      <w:r w:rsidRPr="00693743">
        <w:rPr>
          <w:rFonts w:ascii="Times New Roman" w:hAnsi="Times New Roman"/>
          <w:color w:val="0000FF"/>
        </w:rPr>
        <w:tab/>
      </w:r>
      <w:r>
        <w:rPr>
          <w:color w:val="0000FF"/>
        </w:rPr>
        <w:t>Agrármarketing Centrum Nonprofit Kft.</w:t>
      </w:r>
    </w:p>
    <w:p w14:paraId="4B690480" w14:textId="7725AEEC" w:rsidR="00C146BA" w:rsidRPr="00B878E9" w:rsidRDefault="00C146BA" w:rsidP="00C146BA">
      <w:pPr>
        <w:tabs>
          <w:tab w:val="center" w:pos="7920"/>
        </w:tabs>
        <w:jc w:val="both"/>
        <w:rPr>
          <w:sz w:val="21"/>
          <w:szCs w:val="21"/>
        </w:rPr>
      </w:pPr>
      <w:r>
        <w:tab/>
      </w:r>
      <w:proofErr w:type="gramStart"/>
      <w:r w:rsidRPr="00B878E9">
        <w:t>cégszerű</w:t>
      </w:r>
      <w:proofErr w:type="gramEnd"/>
      <w:r w:rsidRPr="00B878E9">
        <w:t xml:space="preserve"> aláírása</w:t>
      </w:r>
    </w:p>
    <w:p w14:paraId="6DA55D5D" w14:textId="485FDE21" w:rsidR="00C146BA" w:rsidRPr="00693743" w:rsidRDefault="00D545FC" w:rsidP="00C146BA">
      <w:pPr>
        <w:rPr>
          <w:b/>
          <w:color w:val="0000FF"/>
          <w:sz w:val="18"/>
          <w:szCs w:val="18"/>
        </w:rPr>
      </w:pPr>
      <w:r>
        <w:rPr>
          <w:b/>
          <w:sz w:val="18"/>
          <w:szCs w:val="18"/>
        </w:rPr>
        <w:t>L</w:t>
      </w:r>
      <w:r w:rsidR="00C146BA" w:rsidRPr="00693743">
        <w:rPr>
          <w:b/>
          <w:sz w:val="18"/>
          <w:szCs w:val="18"/>
        </w:rPr>
        <w:t>evelezési cím: Agrármarketing Centrum Nonprofit Kft.</w:t>
      </w:r>
      <w:r w:rsidR="00C146BA" w:rsidRPr="00693743">
        <w:rPr>
          <w:b/>
          <w:sz w:val="18"/>
          <w:szCs w:val="18"/>
        </w:rPr>
        <w:tab/>
      </w:r>
    </w:p>
    <w:p w14:paraId="578C08C3" w14:textId="5B9915B9" w:rsidR="00C146BA" w:rsidRPr="00693743" w:rsidRDefault="00C146BA" w:rsidP="00693743">
      <w:pPr>
        <w:tabs>
          <w:tab w:val="center" w:pos="4860"/>
          <w:tab w:val="right" w:pos="9540"/>
        </w:tabs>
        <w:jc w:val="both"/>
        <w:rPr>
          <w:sz w:val="18"/>
          <w:szCs w:val="18"/>
        </w:rPr>
      </w:pPr>
      <w:r w:rsidRPr="00693743">
        <w:rPr>
          <w:sz w:val="18"/>
          <w:szCs w:val="18"/>
        </w:rPr>
        <w:t>1013 Budapest, Pauler u. 6.</w:t>
      </w:r>
      <w:r w:rsidRPr="00693743" w:rsidDel="00955D42">
        <w:rPr>
          <w:sz w:val="18"/>
          <w:szCs w:val="18"/>
        </w:rPr>
        <w:t xml:space="preserve"> </w:t>
      </w:r>
    </w:p>
    <w:sectPr w:rsidR="00C146BA" w:rsidRPr="00693743" w:rsidSect="00F37356">
      <w:type w:val="continuous"/>
      <w:pgSz w:w="11906" w:h="16838"/>
      <w:pgMar w:top="107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320B"/>
    <w:multiLevelType w:val="hybridMultilevel"/>
    <w:tmpl w:val="35AA0D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A4F13"/>
    <w:multiLevelType w:val="hybridMultilevel"/>
    <w:tmpl w:val="B3262EF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E2545"/>
    <w:multiLevelType w:val="hybridMultilevel"/>
    <w:tmpl w:val="18E67CDA"/>
    <w:lvl w:ilvl="0" w:tplc="040E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3BD4E3B"/>
    <w:multiLevelType w:val="hybridMultilevel"/>
    <w:tmpl w:val="3A3EEBA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F415B"/>
    <w:multiLevelType w:val="hybridMultilevel"/>
    <w:tmpl w:val="24A8AF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F68D2"/>
    <w:multiLevelType w:val="hybridMultilevel"/>
    <w:tmpl w:val="0CB4B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D3"/>
    <w:rsid w:val="0001680D"/>
    <w:rsid w:val="00017BB5"/>
    <w:rsid w:val="0002186E"/>
    <w:rsid w:val="00034C53"/>
    <w:rsid w:val="00063124"/>
    <w:rsid w:val="000A132D"/>
    <w:rsid w:val="000A1971"/>
    <w:rsid w:val="000B0598"/>
    <w:rsid w:val="000B07EE"/>
    <w:rsid w:val="000B3120"/>
    <w:rsid w:val="000B376B"/>
    <w:rsid w:val="000C30CF"/>
    <w:rsid w:val="000D791F"/>
    <w:rsid w:val="000E107D"/>
    <w:rsid w:val="000E2ADD"/>
    <w:rsid w:val="000E2D0A"/>
    <w:rsid w:val="000E56F1"/>
    <w:rsid w:val="000E63F9"/>
    <w:rsid w:val="000E686E"/>
    <w:rsid w:val="000F2E72"/>
    <w:rsid w:val="00114062"/>
    <w:rsid w:val="00142D51"/>
    <w:rsid w:val="00147E2D"/>
    <w:rsid w:val="00160EA6"/>
    <w:rsid w:val="00183B08"/>
    <w:rsid w:val="001D47E4"/>
    <w:rsid w:val="00201114"/>
    <w:rsid w:val="002064AE"/>
    <w:rsid w:val="002146FF"/>
    <w:rsid w:val="00220DEB"/>
    <w:rsid w:val="00272660"/>
    <w:rsid w:val="00277DBE"/>
    <w:rsid w:val="00281F97"/>
    <w:rsid w:val="0028328B"/>
    <w:rsid w:val="002834B8"/>
    <w:rsid w:val="00292771"/>
    <w:rsid w:val="002A6542"/>
    <w:rsid w:val="002C5669"/>
    <w:rsid w:val="002C6D07"/>
    <w:rsid w:val="002D1529"/>
    <w:rsid w:val="002E165E"/>
    <w:rsid w:val="002F32D9"/>
    <w:rsid w:val="002F6CA0"/>
    <w:rsid w:val="002F7019"/>
    <w:rsid w:val="00300ACC"/>
    <w:rsid w:val="003105DC"/>
    <w:rsid w:val="00312800"/>
    <w:rsid w:val="003246AE"/>
    <w:rsid w:val="00344BBB"/>
    <w:rsid w:val="003661DE"/>
    <w:rsid w:val="003700B3"/>
    <w:rsid w:val="00376C97"/>
    <w:rsid w:val="0039142A"/>
    <w:rsid w:val="003C6CD3"/>
    <w:rsid w:val="003D4D51"/>
    <w:rsid w:val="003E440C"/>
    <w:rsid w:val="0040596C"/>
    <w:rsid w:val="004076CC"/>
    <w:rsid w:val="0040795C"/>
    <w:rsid w:val="00410266"/>
    <w:rsid w:val="00417726"/>
    <w:rsid w:val="00434AFC"/>
    <w:rsid w:val="00435768"/>
    <w:rsid w:val="00440A4D"/>
    <w:rsid w:val="00447A63"/>
    <w:rsid w:val="004659F1"/>
    <w:rsid w:val="004676C5"/>
    <w:rsid w:val="00472F99"/>
    <w:rsid w:val="004758AC"/>
    <w:rsid w:val="004820DF"/>
    <w:rsid w:val="004862E3"/>
    <w:rsid w:val="00491343"/>
    <w:rsid w:val="0049734F"/>
    <w:rsid w:val="004C4CA1"/>
    <w:rsid w:val="004D2B64"/>
    <w:rsid w:val="004E1986"/>
    <w:rsid w:val="0050173D"/>
    <w:rsid w:val="0050394C"/>
    <w:rsid w:val="0051348C"/>
    <w:rsid w:val="00517B81"/>
    <w:rsid w:val="00523F44"/>
    <w:rsid w:val="00524F35"/>
    <w:rsid w:val="00553C00"/>
    <w:rsid w:val="005561CE"/>
    <w:rsid w:val="00560128"/>
    <w:rsid w:val="005612B9"/>
    <w:rsid w:val="00583164"/>
    <w:rsid w:val="005845F0"/>
    <w:rsid w:val="005850C8"/>
    <w:rsid w:val="00586E4E"/>
    <w:rsid w:val="005A0016"/>
    <w:rsid w:val="005B6613"/>
    <w:rsid w:val="005B6D48"/>
    <w:rsid w:val="005B7A20"/>
    <w:rsid w:val="005E3A03"/>
    <w:rsid w:val="005F05D6"/>
    <w:rsid w:val="005F0F2D"/>
    <w:rsid w:val="00603A08"/>
    <w:rsid w:val="00605498"/>
    <w:rsid w:val="00613FF6"/>
    <w:rsid w:val="00614244"/>
    <w:rsid w:val="00634079"/>
    <w:rsid w:val="00636017"/>
    <w:rsid w:val="00654836"/>
    <w:rsid w:val="006721FB"/>
    <w:rsid w:val="00673790"/>
    <w:rsid w:val="00674C8E"/>
    <w:rsid w:val="00674FDD"/>
    <w:rsid w:val="00682DC4"/>
    <w:rsid w:val="0069349A"/>
    <w:rsid w:val="00693743"/>
    <w:rsid w:val="0069467B"/>
    <w:rsid w:val="00696515"/>
    <w:rsid w:val="006A0BD0"/>
    <w:rsid w:val="006A0FBF"/>
    <w:rsid w:val="006A4990"/>
    <w:rsid w:val="006A590E"/>
    <w:rsid w:val="006B3F2C"/>
    <w:rsid w:val="006B486E"/>
    <w:rsid w:val="006D5429"/>
    <w:rsid w:val="006D6146"/>
    <w:rsid w:val="006E5781"/>
    <w:rsid w:val="006F142E"/>
    <w:rsid w:val="006F1EF9"/>
    <w:rsid w:val="006F3770"/>
    <w:rsid w:val="006F38D4"/>
    <w:rsid w:val="00705FB3"/>
    <w:rsid w:val="00722846"/>
    <w:rsid w:val="007230D6"/>
    <w:rsid w:val="00724312"/>
    <w:rsid w:val="00747192"/>
    <w:rsid w:val="00777C1B"/>
    <w:rsid w:val="0078191C"/>
    <w:rsid w:val="00784A9B"/>
    <w:rsid w:val="00797F41"/>
    <w:rsid w:val="007A4A11"/>
    <w:rsid w:val="007B3A5F"/>
    <w:rsid w:val="007C227B"/>
    <w:rsid w:val="007C2637"/>
    <w:rsid w:val="007C512C"/>
    <w:rsid w:val="007E256F"/>
    <w:rsid w:val="007E6056"/>
    <w:rsid w:val="007F72F8"/>
    <w:rsid w:val="00802C0A"/>
    <w:rsid w:val="00803593"/>
    <w:rsid w:val="00826F31"/>
    <w:rsid w:val="008338E1"/>
    <w:rsid w:val="00841AE2"/>
    <w:rsid w:val="008628DD"/>
    <w:rsid w:val="00862CFC"/>
    <w:rsid w:val="00873363"/>
    <w:rsid w:val="00880FD0"/>
    <w:rsid w:val="008A7112"/>
    <w:rsid w:val="008B07D1"/>
    <w:rsid w:val="008D19A8"/>
    <w:rsid w:val="008D5729"/>
    <w:rsid w:val="008F4E84"/>
    <w:rsid w:val="009057A1"/>
    <w:rsid w:val="009073AA"/>
    <w:rsid w:val="00912A33"/>
    <w:rsid w:val="00913704"/>
    <w:rsid w:val="00916B4D"/>
    <w:rsid w:val="00927D09"/>
    <w:rsid w:val="009306A7"/>
    <w:rsid w:val="00954318"/>
    <w:rsid w:val="0095534B"/>
    <w:rsid w:val="00970DDE"/>
    <w:rsid w:val="009854E3"/>
    <w:rsid w:val="0099168E"/>
    <w:rsid w:val="009A3A1D"/>
    <w:rsid w:val="009C0BA1"/>
    <w:rsid w:val="009C391E"/>
    <w:rsid w:val="009D0443"/>
    <w:rsid w:val="009D1192"/>
    <w:rsid w:val="009D6460"/>
    <w:rsid w:val="009E0739"/>
    <w:rsid w:val="009F094D"/>
    <w:rsid w:val="009F1754"/>
    <w:rsid w:val="00A02622"/>
    <w:rsid w:val="00A54574"/>
    <w:rsid w:val="00A57D93"/>
    <w:rsid w:val="00A6116F"/>
    <w:rsid w:val="00A626E2"/>
    <w:rsid w:val="00A62A01"/>
    <w:rsid w:val="00A65069"/>
    <w:rsid w:val="00A66A7F"/>
    <w:rsid w:val="00A75E66"/>
    <w:rsid w:val="00A84511"/>
    <w:rsid w:val="00A90DD6"/>
    <w:rsid w:val="00AA3526"/>
    <w:rsid w:val="00AA7A67"/>
    <w:rsid w:val="00AB65D1"/>
    <w:rsid w:val="00AD6344"/>
    <w:rsid w:val="00AE5A43"/>
    <w:rsid w:val="00AF73CA"/>
    <w:rsid w:val="00B04B8C"/>
    <w:rsid w:val="00B165EE"/>
    <w:rsid w:val="00B24A1A"/>
    <w:rsid w:val="00B35550"/>
    <w:rsid w:val="00B35949"/>
    <w:rsid w:val="00B3728B"/>
    <w:rsid w:val="00B556B1"/>
    <w:rsid w:val="00B82AD3"/>
    <w:rsid w:val="00B96A8E"/>
    <w:rsid w:val="00BA020A"/>
    <w:rsid w:val="00BA4AC8"/>
    <w:rsid w:val="00BB23C1"/>
    <w:rsid w:val="00BB6F40"/>
    <w:rsid w:val="00BB7362"/>
    <w:rsid w:val="00BD43D0"/>
    <w:rsid w:val="00BE1FBE"/>
    <w:rsid w:val="00BF487E"/>
    <w:rsid w:val="00C146BA"/>
    <w:rsid w:val="00C26409"/>
    <w:rsid w:val="00C277C5"/>
    <w:rsid w:val="00C277DB"/>
    <w:rsid w:val="00C56209"/>
    <w:rsid w:val="00C566CB"/>
    <w:rsid w:val="00C61E3D"/>
    <w:rsid w:val="00C67259"/>
    <w:rsid w:val="00C74708"/>
    <w:rsid w:val="00C91B5E"/>
    <w:rsid w:val="00CA43AD"/>
    <w:rsid w:val="00CB4346"/>
    <w:rsid w:val="00CD4C8E"/>
    <w:rsid w:val="00CD4F0D"/>
    <w:rsid w:val="00D011B8"/>
    <w:rsid w:val="00D02D15"/>
    <w:rsid w:val="00D1471E"/>
    <w:rsid w:val="00D2242B"/>
    <w:rsid w:val="00D233BC"/>
    <w:rsid w:val="00D41018"/>
    <w:rsid w:val="00D545FC"/>
    <w:rsid w:val="00D5747A"/>
    <w:rsid w:val="00D95DF6"/>
    <w:rsid w:val="00DB78A1"/>
    <w:rsid w:val="00DC2A6D"/>
    <w:rsid w:val="00DC4BF2"/>
    <w:rsid w:val="00DD3BD0"/>
    <w:rsid w:val="00DF22D3"/>
    <w:rsid w:val="00E01D75"/>
    <w:rsid w:val="00E226AB"/>
    <w:rsid w:val="00E40FF8"/>
    <w:rsid w:val="00E4234D"/>
    <w:rsid w:val="00E46CC7"/>
    <w:rsid w:val="00E55393"/>
    <w:rsid w:val="00E62448"/>
    <w:rsid w:val="00E63D05"/>
    <w:rsid w:val="00E75B27"/>
    <w:rsid w:val="00E8406A"/>
    <w:rsid w:val="00E84350"/>
    <w:rsid w:val="00E958FB"/>
    <w:rsid w:val="00E95BC7"/>
    <w:rsid w:val="00E975A4"/>
    <w:rsid w:val="00EA2CE4"/>
    <w:rsid w:val="00ED27E2"/>
    <w:rsid w:val="00EE124E"/>
    <w:rsid w:val="00EF2597"/>
    <w:rsid w:val="00EF5D82"/>
    <w:rsid w:val="00F26FC9"/>
    <w:rsid w:val="00F37356"/>
    <w:rsid w:val="00F65D15"/>
    <w:rsid w:val="00F73BF6"/>
    <w:rsid w:val="00F7583F"/>
    <w:rsid w:val="00F81CBF"/>
    <w:rsid w:val="00F85799"/>
    <w:rsid w:val="00FA3179"/>
    <w:rsid w:val="00FA57DE"/>
    <w:rsid w:val="00FA66C3"/>
    <w:rsid w:val="00FA6786"/>
    <w:rsid w:val="00FB6262"/>
    <w:rsid w:val="00FC17C6"/>
    <w:rsid w:val="00FC5F8C"/>
    <w:rsid w:val="00FD0A19"/>
    <w:rsid w:val="00FD3779"/>
    <w:rsid w:val="00FD3947"/>
    <w:rsid w:val="00FD7C8E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0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7C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hu-HU"/>
    </w:rPr>
  </w:style>
  <w:style w:type="paragraph" w:styleId="Cmsor3">
    <w:name w:val="heading 3"/>
    <w:basedOn w:val="Norml"/>
    <w:link w:val="Cmsor3Char"/>
    <w:uiPriority w:val="9"/>
    <w:qFormat/>
    <w:rsid w:val="000E2D0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B82AD3"/>
    <w:rPr>
      <w:color w:val="0000FF"/>
      <w:u w:val="single"/>
    </w:rPr>
  </w:style>
  <w:style w:type="paragraph" w:styleId="Szvegtrzs">
    <w:name w:val="Body Text"/>
    <w:basedOn w:val="Norml"/>
    <w:link w:val="SzvegtrzsChar"/>
    <w:rsid w:val="00B82AD3"/>
    <w:pPr>
      <w:jc w:val="both"/>
    </w:pPr>
    <w:rPr>
      <w:rFonts w:ascii="Times New Roman" w:hAnsi="Times New Roman"/>
      <w:sz w:val="28"/>
    </w:rPr>
  </w:style>
  <w:style w:type="character" w:customStyle="1" w:styleId="SzvegtrzsChar">
    <w:name w:val="Szövegtörzs Char"/>
    <w:basedOn w:val="Bekezdsalapbettpusa"/>
    <w:link w:val="Szvegtrzs"/>
    <w:rsid w:val="00B82AD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7B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BB5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758A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D3B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3BD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3BD0"/>
    <w:rPr>
      <w:rFonts w:ascii="Tms Rmn" w:eastAsia="Times New Roman" w:hAnsi="Tms Rm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3B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3BD0"/>
    <w:rPr>
      <w:rFonts w:ascii="Tms Rmn" w:eastAsia="Times New Roman" w:hAnsi="Tms Rmn" w:cs="Times New Roman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E2D0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E2D0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17C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hu-HU"/>
    </w:rPr>
  </w:style>
  <w:style w:type="paragraph" w:styleId="Cmsor3">
    <w:name w:val="heading 3"/>
    <w:basedOn w:val="Norml"/>
    <w:link w:val="Cmsor3Char"/>
    <w:uiPriority w:val="9"/>
    <w:qFormat/>
    <w:rsid w:val="000E2D0A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B82AD3"/>
    <w:rPr>
      <w:color w:val="0000FF"/>
      <w:u w:val="single"/>
    </w:rPr>
  </w:style>
  <w:style w:type="paragraph" w:styleId="Szvegtrzs">
    <w:name w:val="Body Text"/>
    <w:basedOn w:val="Norml"/>
    <w:link w:val="SzvegtrzsChar"/>
    <w:rsid w:val="00B82AD3"/>
    <w:pPr>
      <w:jc w:val="both"/>
    </w:pPr>
    <w:rPr>
      <w:rFonts w:ascii="Times New Roman" w:hAnsi="Times New Roman"/>
      <w:sz w:val="28"/>
    </w:rPr>
  </w:style>
  <w:style w:type="character" w:customStyle="1" w:styleId="SzvegtrzsChar">
    <w:name w:val="Szövegtörzs Char"/>
    <w:basedOn w:val="Bekezdsalapbettpusa"/>
    <w:link w:val="Szvegtrzs"/>
    <w:rsid w:val="00B82AD3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17B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17BB5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4758A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DD3B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D3BD0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D3BD0"/>
    <w:rPr>
      <w:rFonts w:ascii="Tms Rmn" w:eastAsia="Times New Roman" w:hAnsi="Tms Rm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D3B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D3BD0"/>
    <w:rPr>
      <w:rFonts w:ascii="Tms Rmn" w:eastAsia="Times New Roman" w:hAnsi="Tms Rmn" w:cs="Times New Roman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0E2D0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0E2D0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tthon.hu/szakmai-oldalak/kiallitasok-vasarok/kiallitaso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www.amc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ereszturi.katalin@amc.h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aposvarinapok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26B58-1F92-49E1-A25C-EA0F65D2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kantuly</dc:creator>
  <cp:lastModifiedBy>Kereszturi Katalin</cp:lastModifiedBy>
  <cp:revision>4</cp:revision>
  <cp:lastPrinted>2016-08-01T08:42:00Z</cp:lastPrinted>
  <dcterms:created xsi:type="dcterms:W3CDTF">2016-08-15T12:14:00Z</dcterms:created>
  <dcterms:modified xsi:type="dcterms:W3CDTF">2016-08-15T13:41:00Z</dcterms:modified>
</cp:coreProperties>
</file>